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1F26" w:rsidRDefault="004B5ADA" w:rsidP="004B5ADA">
      <w:pPr>
        <w:tabs>
          <w:tab w:val="left" w:pos="1985"/>
        </w:tabs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</w:t>
      </w:r>
      <w:r w:rsidR="00D07CFA">
        <w:rPr>
          <w:sz w:val="28"/>
          <w:szCs w:val="28"/>
          <w:lang w:val="uk-UA"/>
        </w:rPr>
        <w:t xml:space="preserve">     </w:t>
      </w:r>
      <w:r>
        <w:rPr>
          <w:sz w:val="28"/>
          <w:szCs w:val="28"/>
          <w:lang w:val="uk-UA"/>
        </w:rPr>
        <w:t xml:space="preserve"> </w:t>
      </w:r>
      <w:r w:rsidR="00FE3B7F">
        <w:rPr>
          <w:sz w:val="28"/>
          <w:szCs w:val="28"/>
          <w:lang w:val="uk-UA"/>
        </w:rPr>
        <w:t xml:space="preserve">   </w:t>
      </w:r>
      <w:r w:rsidR="000C1F26" w:rsidRPr="00E93401">
        <w:rPr>
          <w:sz w:val="28"/>
          <w:szCs w:val="28"/>
        </w:rPr>
        <w:object w:dxaOrig="14812" w:dyaOrig="20692">
          <v:rect id="rectole0000000000" o:spid="_x0000_i1025" style="width:38.25pt;height:54pt" o:ole="" o:preferrelative="t" stroked="f">
            <v:imagedata r:id="rId7" o:title=""/>
          </v:rect>
          <o:OLEObject Type="Embed" ProgID="StaticMetafile" ShapeID="rectole0000000000" DrawAspect="Content" ObjectID="_1836372331" r:id="rId8"/>
        </w:object>
      </w:r>
    </w:p>
    <w:p w:rsidR="00FE3B7F" w:rsidRPr="00FE3B7F" w:rsidRDefault="00FE3B7F" w:rsidP="004B5ADA">
      <w:pPr>
        <w:tabs>
          <w:tab w:val="left" w:pos="1985"/>
        </w:tabs>
        <w:rPr>
          <w:b/>
          <w:sz w:val="28"/>
          <w:szCs w:val="28"/>
          <w:lang w:val="uk-UA"/>
        </w:rPr>
      </w:pPr>
    </w:p>
    <w:p w:rsidR="000C1F26" w:rsidRDefault="00FE3B7F" w:rsidP="00FE3B7F">
      <w:pPr>
        <w:keepNext/>
        <w:rPr>
          <w:b/>
          <w:sz w:val="28"/>
          <w:szCs w:val="28"/>
          <w:lang w:val="uk-UA"/>
        </w:rPr>
      </w:pPr>
      <w:r w:rsidRPr="00DA3B4B">
        <w:rPr>
          <w:b/>
          <w:sz w:val="28"/>
          <w:szCs w:val="28"/>
          <w:lang w:val="uk-UA"/>
        </w:rPr>
        <w:t xml:space="preserve">                    </w:t>
      </w:r>
      <w:r w:rsidR="000C1F26" w:rsidRPr="009B43E2">
        <w:rPr>
          <w:b/>
          <w:sz w:val="28"/>
          <w:szCs w:val="28"/>
          <w:lang w:val="uk-UA"/>
        </w:rPr>
        <w:t xml:space="preserve">КАГАРЛИЦЬКА  МІСЬКА  РАДА  </w:t>
      </w:r>
      <w:r w:rsidR="000C1F26" w:rsidRPr="00DA3B4B">
        <w:rPr>
          <w:b/>
          <w:sz w:val="28"/>
          <w:szCs w:val="28"/>
        </w:rPr>
        <w:t>V</w:t>
      </w:r>
      <w:r w:rsidR="000C1F26" w:rsidRPr="009B43E2">
        <w:rPr>
          <w:b/>
          <w:sz w:val="28"/>
          <w:szCs w:val="28"/>
          <w:lang w:val="uk-UA"/>
        </w:rPr>
        <w:t>ІІІ  СКЛИКАННЯ</w:t>
      </w:r>
    </w:p>
    <w:p w:rsidR="00D07CFA" w:rsidRPr="009B43E2" w:rsidRDefault="00D07CFA" w:rsidP="00FE3B7F">
      <w:pPr>
        <w:keepNext/>
        <w:rPr>
          <w:b/>
          <w:sz w:val="28"/>
          <w:szCs w:val="28"/>
          <w:lang w:val="uk-UA"/>
        </w:rPr>
      </w:pPr>
    </w:p>
    <w:p w:rsidR="000C1F26" w:rsidRPr="00DA3B4B" w:rsidRDefault="000C1F26" w:rsidP="000C1F26">
      <w:pPr>
        <w:jc w:val="center"/>
        <w:rPr>
          <w:b/>
          <w:sz w:val="28"/>
          <w:szCs w:val="28"/>
          <w:lang w:val="uk-UA"/>
        </w:rPr>
      </w:pPr>
      <w:r w:rsidRPr="009B43E2">
        <w:rPr>
          <w:b/>
          <w:sz w:val="28"/>
          <w:szCs w:val="28"/>
          <w:lang w:val="uk-UA"/>
        </w:rPr>
        <w:tab/>
      </w:r>
      <w:r w:rsidRPr="009B43E2">
        <w:rPr>
          <w:b/>
          <w:sz w:val="28"/>
          <w:szCs w:val="28"/>
          <w:lang w:val="uk-UA"/>
        </w:rPr>
        <w:tab/>
      </w:r>
      <w:r w:rsidRPr="009B43E2">
        <w:rPr>
          <w:b/>
          <w:sz w:val="28"/>
          <w:szCs w:val="28"/>
          <w:lang w:val="uk-UA"/>
        </w:rPr>
        <w:tab/>
      </w:r>
      <w:r w:rsidRPr="009B43E2">
        <w:rPr>
          <w:b/>
          <w:sz w:val="28"/>
          <w:szCs w:val="28"/>
          <w:lang w:val="uk-UA"/>
        </w:rPr>
        <w:tab/>
      </w:r>
      <w:r w:rsidRPr="009B43E2">
        <w:rPr>
          <w:b/>
          <w:sz w:val="28"/>
          <w:szCs w:val="28"/>
          <w:lang w:val="uk-UA"/>
        </w:rPr>
        <w:tab/>
      </w:r>
      <w:r w:rsidRPr="009B43E2">
        <w:rPr>
          <w:b/>
          <w:sz w:val="28"/>
          <w:szCs w:val="28"/>
          <w:lang w:val="uk-UA"/>
        </w:rPr>
        <w:tab/>
      </w:r>
      <w:r w:rsidRPr="009B43E2">
        <w:rPr>
          <w:b/>
          <w:sz w:val="28"/>
          <w:szCs w:val="28"/>
          <w:lang w:val="uk-UA"/>
        </w:rPr>
        <w:tab/>
      </w:r>
      <w:r w:rsidRPr="009B43E2">
        <w:rPr>
          <w:b/>
          <w:sz w:val="28"/>
          <w:szCs w:val="28"/>
          <w:lang w:val="uk-UA"/>
        </w:rPr>
        <w:tab/>
      </w:r>
      <w:r w:rsidRPr="009B43E2">
        <w:rPr>
          <w:b/>
          <w:sz w:val="28"/>
          <w:szCs w:val="28"/>
          <w:lang w:val="uk-UA"/>
        </w:rPr>
        <w:tab/>
      </w:r>
      <w:r w:rsidRPr="00DA3B4B">
        <w:rPr>
          <w:b/>
          <w:sz w:val="28"/>
          <w:szCs w:val="28"/>
          <w:lang w:val="uk-UA"/>
        </w:rPr>
        <w:t xml:space="preserve">   </w:t>
      </w:r>
      <w:r w:rsidR="004954A9">
        <w:rPr>
          <w:b/>
          <w:sz w:val="28"/>
          <w:szCs w:val="28"/>
          <w:lang w:val="uk-UA"/>
        </w:rPr>
        <w:t xml:space="preserve">  </w:t>
      </w:r>
      <w:bookmarkStart w:id="0" w:name="_GoBack"/>
      <w:bookmarkEnd w:id="0"/>
      <w:r w:rsidRPr="00DA3B4B">
        <w:rPr>
          <w:b/>
          <w:sz w:val="28"/>
          <w:szCs w:val="28"/>
          <w:lang w:val="uk-UA"/>
        </w:rPr>
        <w:t xml:space="preserve">            ПРОЄКТ</w:t>
      </w:r>
    </w:p>
    <w:p w:rsidR="00C73355" w:rsidRDefault="00FE3B7F" w:rsidP="000C1F26">
      <w:pPr>
        <w:tabs>
          <w:tab w:val="left" w:pos="741"/>
          <w:tab w:val="center" w:pos="4818"/>
          <w:tab w:val="left" w:pos="7755"/>
        </w:tabs>
        <w:rPr>
          <w:b/>
          <w:sz w:val="28"/>
          <w:szCs w:val="28"/>
          <w:lang w:val="uk-UA"/>
        </w:rPr>
      </w:pPr>
      <w:r w:rsidRPr="00DA3B4B">
        <w:rPr>
          <w:b/>
          <w:sz w:val="28"/>
          <w:szCs w:val="28"/>
          <w:lang w:val="uk-UA"/>
        </w:rPr>
        <w:tab/>
        <w:t xml:space="preserve">                                               </w:t>
      </w:r>
      <w:r w:rsidR="000C1F26" w:rsidRPr="00DA3B4B">
        <w:rPr>
          <w:b/>
          <w:sz w:val="28"/>
          <w:szCs w:val="28"/>
          <w:lang w:val="uk-UA"/>
        </w:rPr>
        <w:t xml:space="preserve">РІШЕННЯ </w:t>
      </w:r>
    </w:p>
    <w:p w:rsidR="000C1F26" w:rsidRPr="00DA3B4B" w:rsidRDefault="000C1F26" w:rsidP="000C1F26">
      <w:pPr>
        <w:tabs>
          <w:tab w:val="left" w:pos="741"/>
          <w:tab w:val="center" w:pos="4818"/>
          <w:tab w:val="left" w:pos="7755"/>
        </w:tabs>
        <w:rPr>
          <w:b/>
          <w:sz w:val="28"/>
          <w:szCs w:val="28"/>
          <w:lang w:val="uk-UA"/>
        </w:rPr>
      </w:pPr>
      <w:r w:rsidRPr="00DA3B4B">
        <w:rPr>
          <w:b/>
          <w:sz w:val="28"/>
          <w:szCs w:val="28"/>
          <w:lang w:val="uk-UA"/>
        </w:rPr>
        <w:t xml:space="preserve">      </w:t>
      </w:r>
    </w:p>
    <w:p w:rsidR="00A77B5B" w:rsidRDefault="000C1F26" w:rsidP="0069268A">
      <w:pPr>
        <w:rPr>
          <w:b/>
          <w:sz w:val="28"/>
          <w:szCs w:val="28"/>
          <w:lang w:val="uk-UA"/>
        </w:rPr>
      </w:pPr>
      <w:r w:rsidRPr="00DA3B4B">
        <w:rPr>
          <w:b/>
          <w:sz w:val="28"/>
          <w:szCs w:val="28"/>
          <w:lang w:val="uk-UA"/>
        </w:rPr>
        <w:t xml:space="preserve">      202</w:t>
      </w:r>
      <w:r w:rsidR="00403B04">
        <w:rPr>
          <w:b/>
          <w:sz w:val="28"/>
          <w:szCs w:val="28"/>
          <w:lang w:val="uk-UA"/>
        </w:rPr>
        <w:t>6</w:t>
      </w:r>
      <w:r w:rsidRPr="00DA3B4B">
        <w:rPr>
          <w:b/>
          <w:sz w:val="28"/>
          <w:szCs w:val="28"/>
          <w:lang w:val="uk-UA"/>
        </w:rPr>
        <w:t xml:space="preserve">                                                                                              </w:t>
      </w:r>
      <w:r w:rsidR="00DA3B4B">
        <w:rPr>
          <w:b/>
          <w:sz w:val="28"/>
          <w:szCs w:val="28"/>
          <w:lang w:val="uk-UA"/>
        </w:rPr>
        <w:t xml:space="preserve">   </w:t>
      </w:r>
      <w:r w:rsidRPr="00DA3B4B">
        <w:rPr>
          <w:b/>
          <w:sz w:val="28"/>
          <w:szCs w:val="28"/>
          <w:lang w:val="uk-UA"/>
        </w:rPr>
        <w:t xml:space="preserve"> м. Кагарлик </w:t>
      </w:r>
    </w:p>
    <w:p w:rsidR="00C73355" w:rsidRPr="00DA3B4B" w:rsidRDefault="00C73355" w:rsidP="0069268A">
      <w:pPr>
        <w:rPr>
          <w:b/>
          <w:sz w:val="28"/>
          <w:szCs w:val="28"/>
          <w:lang w:val="uk-UA"/>
        </w:rPr>
      </w:pPr>
    </w:p>
    <w:p w:rsidR="00A77B5B" w:rsidRDefault="003913B8" w:rsidP="00C73355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Про надання ТОВ «Бурти - </w:t>
      </w:r>
      <w:proofErr w:type="spellStart"/>
      <w:r>
        <w:rPr>
          <w:b/>
          <w:sz w:val="28"/>
          <w:szCs w:val="28"/>
          <w:lang w:val="uk-UA"/>
        </w:rPr>
        <w:t>Премога</w:t>
      </w:r>
      <w:proofErr w:type="spellEnd"/>
      <w:r w:rsidR="00D37EEE" w:rsidRPr="00DA3B4B">
        <w:rPr>
          <w:b/>
          <w:sz w:val="28"/>
          <w:szCs w:val="28"/>
          <w:lang w:val="uk-UA"/>
        </w:rPr>
        <w:t>»</w:t>
      </w:r>
      <w:r w:rsidR="00A13E06" w:rsidRPr="00DA3B4B">
        <w:rPr>
          <w:b/>
          <w:sz w:val="28"/>
          <w:szCs w:val="28"/>
          <w:lang w:val="uk-UA"/>
        </w:rPr>
        <w:t xml:space="preserve"> </w:t>
      </w:r>
      <w:r w:rsidR="000C1F26" w:rsidRPr="00DA3B4B">
        <w:rPr>
          <w:b/>
          <w:sz w:val="28"/>
          <w:szCs w:val="28"/>
          <w:lang w:val="uk-UA"/>
        </w:rPr>
        <w:t xml:space="preserve">в </w:t>
      </w:r>
      <w:r w:rsidR="00864C19" w:rsidRPr="00DA3B4B">
        <w:rPr>
          <w:b/>
          <w:sz w:val="28"/>
          <w:szCs w:val="28"/>
          <w:lang w:val="uk-UA"/>
        </w:rPr>
        <w:t>оренду земельних  ділянок</w:t>
      </w:r>
      <w:r w:rsidR="004C646F" w:rsidRPr="00DA3B4B">
        <w:rPr>
          <w:b/>
          <w:sz w:val="28"/>
          <w:szCs w:val="28"/>
          <w:lang w:val="uk-UA"/>
        </w:rPr>
        <w:t xml:space="preserve"> </w:t>
      </w:r>
      <w:r w:rsidR="00864C19" w:rsidRPr="00DA3B4B">
        <w:rPr>
          <w:b/>
          <w:sz w:val="28"/>
          <w:szCs w:val="28"/>
          <w:lang w:val="uk-UA"/>
        </w:rPr>
        <w:t xml:space="preserve"> </w:t>
      </w:r>
      <w:r w:rsidR="001D1DA1" w:rsidRPr="00DA3B4B">
        <w:rPr>
          <w:b/>
          <w:sz w:val="28"/>
          <w:szCs w:val="28"/>
          <w:lang w:val="uk-UA"/>
        </w:rPr>
        <w:t xml:space="preserve"> сільськогосподарського</w:t>
      </w:r>
      <w:r w:rsidR="00864C19" w:rsidRPr="00DA3B4B">
        <w:rPr>
          <w:b/>
          <w:sz w:val="28"/>
          <w:szCs w:val="28"/>
          <w:lang w:val="uk-UA"/>
        </w:rPr>
        <w:t xml:space="preserve"> </w:t>
      </w:r>
      <w:r w:rsidR="00991D97" w:rsidRPr="00DA3B4B">
        <w:rPr>
          <w:b/>
          <w:sz w:val="28"/>
          <w:szCs w:val="28"/>
          <w:lang w:val="uk-UA"/>
        </w:rPr>
        <w:t xml:space="preserve"> призначення </w:t>
      </w:r>
      <w:r w:rsidR="001C4703" w:rsidRPr="00DA3B4B">
        <w:rPr>
          <w:b/>
          <w:sz w:val="28"/>
          <w:szCs w:val="28"/>
          <w:lang w:val="uk-UA"/>
        </w:rPr>
        <w:t xml:space="preserve"> </w:t>
      </w:r>
      <w:r w:rsidR="00991D97" w:rsidRPr="00DA3B4B">
        <w:rPr>
          <w:b/>
          <w:sz w:val="28"/>
          <w:szCs w:val="28"/>
          <w:lang w:val="uk-UA"/>
        </w:rPr>
        <w:t xml:space="preserve">із невитребуваних </w:t>
      </w:r>
      <w:r w:rsidR="003F4692" w:rsidRPr="00DA3B4B">
        <w:rPr>
          <w:b/>
          <w:sz w:val="28"/>
          <w:szCs w:val="28"/>
          <w:lang w:val="uk-UA"/>
        </w:rPr>
        <w:t xml:space="preserve"> земельних часток (паїв)</w:t>
      </w:r>
      <w:r w:rsidR="00864C19" w:rsidRPr="00DA3B4B">
        <w:rPr>
          <w:b/>
          <w:sz w:val="28"/>
          <w:szCs w:val="28"/>
          <w:lang w:val="uk-UA"/>
        </w:rPr>
        <w:t xml:space="preserve"> </w:t>
      </w:r>
      <w:r w:rsidR="00991D97" w:rsidRPr="00DA3B4B">
        <w:rPr>
          <w:b/>
          <w:sz w:val="28"/>
          <w:szCs w:val="28"/>
          <w:lang w:val="uk-UA"/>
        </w:rPr>
        <w:t xml:space="preserve"> для ведення товарного сільськогосподарського виробництва </w:t>
      </w:r>
      <w:r>
        <w:rPr>
          <w:b/>
          <w:sz w:val="28"/>
          <w:szCs w:val="28"/>
          <w:lang w:val="uk-UA"/>
        </w:rPr>
        <w:t>за межами с. Бурти та с. Очеретяне</w:t>
      </w:r>
      <w:r w:rsidR="00864C19" w:rsidRPr="00DA3B4B">
        <w:rPr>
          <w:b/>
          <w:sz w:val="28"/>
          <w:szCs w:val="28"/>
          <w:lang w:val="uk-UA"/>
        </w:rPr>
        <w:t xml:space="preserve"> на території Кагарлицько</w:t>
      </w:r>
      <w:r w:rsidR="001C4703" w:rsidRPr="00DA3B4B">
        <w:rPr>
          <w:b/>
          <w:sz w:val="28"/>
          <w:szCs w:val="28"/>
          <w:lang w:val="uk-UA"/>
        </w:rPr>
        <w:t>ї мі</w:t>
      </w:r>
      <w:r w:rsidR="009B43E2">
        <w:rPr>
          <w:b/>
          <w:sz w:val="28"/>
          <w:szCs w:val="28"/>
          <w:lang w:val="uk-UA"/>
        </w:rPr>
        <w:t>ської</w:t>
      </w:r>
      <w:r>
        <w:rPr>
          <w:b/>
          <w:sz w:val="28"/>
          <w:szCs w:val="28"/>
          <w:lang w:val="uk-UA"/>
        </w:rPr>
        <w:t xml:space="preserve"> територіальної громади (14,5249</w:t>
      </w:r>
      <w:r w:rsidR="009B43E2">
        <w:rPr>
          <w:b/>
          <w:sz w:val="28"/>
          <w:szCs w:val="28"/>
          <w:lang w:val="uk-UA"/>
        </w:rPr>
        <w:t xml:space="preserve"> </w:t>
      </w:r>
      <w:r w:rsidR="00D37EEE" w:rsidRPr="00DA3B4B">
        <w:rPr>
          <w:b/>
          <w:sz w:val="28"/>
          <w:szCs w:val="28"/>
          <w:lang w:val="uk-UA"/>
        </w:rPr>
        <w:t>га)</w:t>
      </w:r>
    </w:p>
    <w:p w:rsidR="004954A9" w:rsidRPr="00DA3B4B" w:rsidRDefault="004954A9" w:rsidP="00C73355">
      <w:pPr>
        <w:jc w:val="both"/>
        <w:rPr>
          <w:b/>
          <w:sz w:val="28"/>
          <w:szCs w:val="28"/>
          <w:lang w:val="uk-UA"/>
        </w:rPr>
      </w:pPr>
    </w:p>
    <w:p w:rsidR="004954A9" w:rsidRPr="00CE4F71" w:rsidRDefault="003913B8" w:rsidP="004954A9">
      <w:pPr>
        <w:ind w:firstLine="426"/>
        <w:jc w:val="both"/>
        <w:rPr>
          <w:b/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   </w:t>
      </w:r>
      <w:r w:rsidR="00DC7FF1" w:rsidRPr="00DA3B4B">
        <w:rPr>
          <w:color w:val="000000"/>
          <w:sz w:val="28"/>
          <w:szCs w:val="28"/>
          <w:lang w:val="uk-UA"/>
        </w:rPr>
        <w:t xml:space="preserve">Розглянувши </w:t>
      </w:r>
      <w:r w:rsidR="00064496" w:rsidRPr="00DA3B4B">
        <w:rPr>
          <w:color w:val="000000"/>
          <w:sz w:val="28"/>
          <w:szCs w:val="28"/>
          <w:lang w:val="uk-UA"/>
        </w:rPr>
        <w:t>зая</w:t>
      </w:r>
      <w:r w:rsidR="00DD7FDB" w:rsidRPr="00DA3B4B">
        <w:rPr>
          <w:color w:val="000000"/>
          <w:sz w:val="28"/>
          <w:szCs w:val="28"/>
          <w:lang w:val="uk-UA"/>
        </w:rPr>
        <w:t>ву</w:t>
      </w:r>
      <w:r w:rsidR="00DC7FF1" w:rsidRPr="00DA3B4B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ТОВ</w:t>
      </w:r>
      <w:r w:rsidR="006D5CA3" w:rsidRPr="00DA3B4B">
        <w:rPr>
          <w:color w:val="000000"/>
          <w:sz w:val="28"/>
          <w:szCs w:val="28"/>
          <w:lang w:val="uk-UA"/>
        </w:rPr>
        <w:t xml:space="preserve"> </w:t>
      </w:r>
      <w:r w:rsidR="00A13E06" w:rsidRPr="00DA3B4B">
        <w:rPr>
          <w:color w:val="000000"/>
          <w:sz w:val="28"/>
          <w:szCs w:val="28"/>
          <w:lang w:val="uk-UA"/>
        </w:rPr>
        <w:t>«</w:t>
      </w:r>
      <w:r>
        <w:rPr>
          <w:color w:val="000000"/>
          <w:sz w:val="28"/>
          <w:szCs w:val="28"/>
          <w:lang w:val="uk-UA"/>
        </w:rPr>
        <w:t>Бурти - Перемога</w:t>
      </w:r>
      <w:r w:rsidR="00064496" w:rsidRPr="00DA3B4B">
        <w:rPr>
          <w:color w:val="000000"/>
          <w:sz w:val="28"/>
          <w:szCs w:val="28"/>
          <w:lang w:val="uk-UA"/>
        </w:rPr>
        <w:t>»</w:t>
      </w:r>
      <w:r w:rsidR="00A13E06" w:rsidRPr="00DA3B4B">
        <w:rPr>
          <w:color w:val="000000"/>
          <w:sz w:val="28"/>
          <w:szCs w:val="28"/>
          <w:lang w:val="uk-UA"/>
        </w:rPr>
        <w:t xml:space="preserve"> </w:t>
      </w:r>
      <w:r w:rsidR="00064496" w:rsidRPr="00DA3B4B">
        <w:rPr>
          <w:color w:val="000000"/>
          <w:sz w:val="28"/>
          <w:szCs w:val="28"/>
          <w:lang w:val="uk-UA"/>
        </w:rPr>
        <w:t xml:space="preserve">в особі </w:t>
      </w:r>
      <w:r>
        <w:rPr>
          <w:color w:val="000000"/>
          <w:sz w:val="28"/>
          <w:szCs w:val="28"/>
          <w:lang w:val="uk-UA"/>
        </w:rPr>
        <w:t>директора Павлюка Г.М. (с. Бурти</w:t>
      </w:r>
      <w:r w:rsidR="001D1DA1" w:rsidRPr="00DA3B4B">
        <w:rPr>
          <w:color w:val="000000"/>
          <w:sz w:val="28"/>
          <w:szCs w:val="28"/>
          <w:lang w:val="uk-UA"/>
        </w:rPr>
        <w:t xml:space="preserve">, </w:t>
      </w:r>
      <w:r w:rsidR="00DC7FF1" w:rsidRPr="00DA3B4B">
        <w:rPr>
          <w:color w:val="000000"/>
          <w:sz w:val="28"/>
          <w:szCs w:val="28"/>
          <w:lang w:val="uk-UA"/>
        </w:rPr>
        <w:t xml:space="preserve"> вул.</w:t>
      </w:r>
      <w:r>
        <w:rPr>
          <w:color w:val="000000"/>
          <w:sz w:val="28"/>
          <w:szCs w:val="28"/>
          <w:lang w:val="uk-UA"/>
        </w:rPr>
        <w:t xml:space="preserve"> Центральна, 3</w:t>
      </w:r>
      <w:r w:rsidR="007A64C9" w:rsidRPr="00DA3B4B">
        <w:rPr>
          <w:color w:val="000000"/>
          <w:sz w:val="28"/>
          <w:szCs w:val="28"/>
          <w:lang w:val="uk-UA"/>
        </w:rPr>
        <w:t>)</w:t>
      </w:r>
      <w:r w:rsidR="001C4703" w:rsidRPr="00DA3B4B">
        <w:rPr>
          <w:color w:val="000000"/>
          <w:sz w:val="28"/>
          <w:szCs w:val="28"/>
          <w:lang w:val="uk-UA"/>
        </w:rPr>
        <w:t xml:space="preserve"> про передачу в оренду зем</w:t>
      </w:r>
      <w:r w:rsidR="00991D97" w:rsidRPr="00DA3B4B">
        <w:rPr>
          <w:color w:val="000000"/>
          <w:sz w:val="28"/>
          <w:szCs w:val="28"/>
          <w:lang w:val="uk-UA"/>
        </w:rPr>
        <w:t>ельних ділянок із  невитребуваних</w:t>
      </w:r>
      <w:r w:rsidR="001C4703" w:rsidRPr="00DA3B4B">
        <w:rPr>
          <w:color w:val="000000"/>
          <w:sz w:val="28"/>
          <w:szCs w:val="28"/>
          <w:lang w:val="uk-UA"/>
        </w:rPr>
        <w:t xml:space="preserve"> земельних част</w:t>
      </w:r>
      <w:r>
        <w:rPr>
          <w:color w:val="000000"/>
          <w:sz w:val="28"/>
          <w:szCs w:val="28"/>
          <w:lang w:val="uk-UA"/>
        </w:rPr>
        <w:t>ок (паїв) за межами с. Бурти та с. Очеретяне</w:t>
      </w:r>
      <w:r w:rsidR="00DC7FF1" w:rsidRPr="00DA3B4B">
        <w:rPr>
          <w:color w:val="000000"/>
          <w:sz w:val="28"/>
          <w:szCs w:val="28"/>
          <w:lang w:val="uk-UA"/>
        </w:rPr>
        <w:t xml:space="preserve"> </w:t>
      </w:r>
      <w:r w:rsidR="004F7714" w:rsidRPr="00DA3B4B">
        <w:rPr>
          <w:color w:val="000000"/>
          <w:sz w:val="28"/>
          <w:szCs w:val="28"/>
          <w:lang w:val="uk-UA"/>
        </w:rPr>
        <w:t>к</w:t>
      </w:r>
      <w:r w:rsidR="00AF216F" w:rsidRPr="00DA3B4B">
        <w:rPr>
          <w:color w:val="000000"/>
          <w:sz w:val="28"/>
          <w:szCs w:val="28"/>
          <w:lang w:val="uk-UA"/>
        </w:rPr>
        <w:t>еруючись ст</w:t>
      </w:r>
      <w:r w:rsidR="00A77B5B" w:rsidRPr="00DA3B4B">
        <w:rPr>
          <w:color w:val="000000"/>
          <w:sz w:val="28"/>
          <w:szCs w:val="28"/>
          <w:lang w:val="uk-UA"/>
        </w:rPr>
        <w:t>. 12</w:t>
      </w:r>
      <w:r w:rsidR="00A77B5B" w:rsidRPr="00DA3B4B">
        <w:rPr>
          <w:rFonts w:eastAsia="Arial Unicode MS"/>
          <w:sz w:val="28"/>
          <w:szCs w:val="28"/>
          <w:lang w:val="uk-UA"/>
        </w:rPr>
        <w:t>,</w:t>
      </w:r>
      <w:r w:rsidR="007A64C9" w:rsidRPr="00DA3B4B">
        <w:rPr>
          <w:rFonts w:eastAsia="Arial Unicode MS"/>
          <w:sz w:val="28"/>
          <w:szCs w:val="28"/>
          <w:lang w:val="uk-UA"/>
        </w:rPr>
        <w:t xml:space="preserve"> </w:t>
      </w:r>
      <w:r w:rsidR="004F7714" w:rsidRPr="00DA3B4B">
        <w:rPr>
          <w:rFonts w:eastAsia="Arial Unicode MS"/>
          <w:sz w:val="28"/>
          <w:szCs w:val="28"/>
          <w:lang w:val="uk-UA"/>
        </w:rPr>
        <w:t>93</w:t>
      </w:r>
      <w:r w:rsidR="00064496" w:rsidRPr="00DA3B4B">
        <w:rPr>
          <w:rFonts w:eastAsia="Arial Unicode MS"/>
          <w:sz w:val="28"/>
          <w:szCs w:val="28"/>
          <w:lang w:val="uk-UA"/>
        </w:rPr>
        <w:t>,</w:t>
      </w:r>
      <w:r w:rsidR="007A64C9" w:rsidRPr="00DA3B4B">
        <w:rPr>
          <w:rFonts w:eastAsia="Arial Unicode MS"/>
          <w:sz w:val="28"/>
          <w:szCs w:val="28"/>
          <w:lang w:val="uk-UA"/>
        </w:rPr>
        <w:t xml:space="preserve"> </w:t>
      </w:r>
      <w:r w:rsidR="00A77B5B" w:rsidRPr="00DA3B4B">
        <w:rPr>
          <w:rFonts w:eastAsia="Arial Unicode MS"/>
          <w:sz w:val="28"/>
          <w:szCs w:val="28"/>
          <w:lang w:val="uk-UA"/>
        </w:rPr>
        <w:t>Розділу Х «Перехідні положен</w:t>
      </w:r>
      <w:r w:rsidR="007A64C9" w:rsidRPr="00DA3B4B">
        <w:rPr>
          <w:rFonts w:eastAsia="Arial Unicode MS"/>
          <w:sz w:val="28"/>
          <w:szCs w:val="28"/>
          <w:lang w:val="uk-UA"/>
        </w:rPr>
        <w:t xml:space="preserve">ня» Земельного кодексу України, </w:t>
      </w:r>
      <w:r w:rsidR="00A77B5B" w:rsidRPr="00DA3B4B">
        <w:rPr>
          <w:rFonts w:eastAsia="Arial Unicode MS"/>
          <w:sz w:val="28"/>
          <w:szCs w:val="28"/>
          <w:lang w:val="uk-UA"/>
        </w:rPr>
        <w:t>Закону України «Про землеустрій»</w:t>
      </w:r>
      <w:r w:rsidR="00BF0840" w:rsidRPr="00DA3B4B">
        <w:rPr>
          <w:rFonts w:eastAsia="Arial Unicode MS"/>
          <w:sz w:val="28"/>
          <w:szCs w:val="28"/>
          <w:lang w:val="uk-UA"/>
        </w:rPr>
        <w:t>,</w:t>
      </w:r>
      <w:r w:rsidR="00A77B5B" w:rsidRPr="00DA3B4B">
        <w:rPr>
          <w:rFonts w:eastAsia="Arial Unicode MS"/>
          <w:sz w:val="28"/>
          <w:szCs w:val="28"/>
          <w:lang w:val="uk-UA"/>
        </w:rPr>
        <w:t xml:space="preserve"> </w:t>
      </w:r>
      <w:r w:rsidR="004954A9" w:rsidRPr="00CE4F71">
        <w:rPr>
          <w:color w:val="000000"/>
          <w:sz w:val="28"/>
          <w:szCs w:val="28"/>
          <w:lang w:val="uk-UA"/>
        </w:rPr>
        <w:t xml:space="preserve">враховуючи пропозиції постійної комісії міської ради з питань земельних відносин, екології та природокористування, керуючись Законом України «Про місцеве самоврядування в Україні», </w:t>
      </w:r>
      <w:r w:rsidR="004954A9" w:rsidRPr="00CE4F71">
        <w:rPr>
          <w:b/>
          <w:color w:val="000000"/>
          <w:sz w:val="28"/>
          <w:szCs w:val="28"/>
          <w:lang w:val="uk-UA"/>
        </w:rPr>
        <w:t>сесія міської ради вирішила:</w:t>
      </w:r>
    </w:p>
    <w:p w:rsidR="00864C19" w:rsidRPr="00DA3B4B" w:rsidRDefault="00BE7017" w:rsidP="004954A9">
      <w:pPr>
        <w:pStyle w:val="9"/>
        <w:jc w:val="both"/>
        <w:rPr>
          <w:rFonts w:ascii="Times New Roman" w:hAnsi="Times New Roman"/>
          <w:sz w:val="28"/>
          <w:szCs w:val="28"/>
          <w:lang w:val="uk-UA"/>
        </w:rPr>
      </w:pPr>
      <w:r w:rsidRPr="00DA3B4B">
        <w:rPr>
          <w:rFonts w:ascii="Times New Roman" w:hAnsi="Times New Roman"/>
          <w:sz w:val="28"/>
          <w:szCs w:val="28"/>
          <w:lang w:val="uk-UA"/>
        </w:rPr>
        <w:t xml:space="preserve">       </w:t>
      </w:r>
      <w:r w:rsidR="003913B8">
        <w:rPr>
          <w:rFonts w:ascii="Times New Roman" w:hAnsi="Times New Roman"/>
          <w:sz w:val="28"/>
          <w:szCs w:val="28"/>
          <w:lang w:val="uk-UA"/>
        </w:rPr>
        <w:t>1</w:t>
      </w:r>
      <w:r w:rsidR="00232A05" w:rsidRPr="00DA3B4B">
        <w:rPr>
          <w:rFonts w:ascii="Times New Roman" w:hAnsi="Times New Roman"/>
          <w:sz w:val="28"/>
          <w:szCs w:val="28"/>
          <w:lang w:val="uk-UA"/>
        </w:rPr>
        <w:t xml:space="preserve">. Передати </w:t>
      </w:r>
      <w:r w:rsidR="003913B8">
        <w:rPr>
          <w:rFonts w:ascii="Times New Roman" w:hAnsi="Times New Roman"/>
          <w:sz w:val="28"/>
          <w:szCs w:val="28"/>
          <w:lang w:val="uk-UA"/>
        </w:rPr>
        <w:t>ТОВ</w:t>
      </w:r>
      <w:r w:rsidR="002A32B5" w:rsidRPr="00DA3B4B">
        <w:rPr>
          <w:rFonts w:ascii="Times New Roman" w:hAnsi="Times New Roman"/>
          <w:sz w:val="28"/>
          <w:szCs w:val="28"/>
          <w:lang w:val="uk-UA"/>
        </w:rPr>
        <w:t xml:space="preserve"> «</w:t>
      </w:r>
      <w:r w:rsidR="003913B8">
        <w:rPr>
          <w:rFonts w:ascii="Times New Roman" w:hAnsi="Times New Roman"/>
          <w:sz w:val="28"/>
          <w:szCs w:val="28"/>
          <w:lang w:val="uk-UA"/>
        </w:rPr>
        <w:t>Бурти - Перемога</w:t>
      </w:r>
      <w:r w:rsidR="00C161F6" w:rsidRPr="00DA3B4B">
        <w:rPr>
          <w:rFonts w:ascii="Times New Roman" w:hAnsi="Times New Roman"/>
          <w:sz w:val="28"/>
          <w:szCs w:val="28"/>
          <w:lang w:val="uk-UA"/>
        </w:rPr>
        <w:t xml:space="preserve">» </w:t>
      </w:r>
      <w:r w:rsidR="00232A05" w:rsidRPr="00DA3B4B">
        <w:rPr>
          <w:rFonts w:ascii="Times New Roman" w:hAnsi="Times New Roman"/>
          <w:sz w:val="28"/>
          <w:szCs w:val="28"/>
          <w:lang w:val="uk-UA"/>
        </w:rPr>
        <w:t xml:space="preserve">в оренду терміном на </w:t>
      </w:r>
      <w:r w:rsidR="00281D1A">
        <w:rPr>
          <w:rFonts w:ascii="Times New Roman" w:hAnsi="Times New Roman"/>
          <w:sz w:val="28"/>
          <w:szCs w:val="28"/>
          <w:lang w:val="uk-UA"/>
        </w:rPr>
        <w:t xml:space="preserve">7 (сім) </w:t>
      </w:r>
      <w:r w:rsidR="00C161F6" w:rsidRPr="00DA3B4B">
        <w:rPr>
          <w:rFonts w:ascii="Times New Roman" w:hAnsi="Times New Roman"/>
          <w:sz w:val="28"/>
          <w:szCs w:val="28"/>
          <w:lang w:val="uk-UA"/>
        </w:rPr>
        <w:t>років</w:t>
      </w:r>
      <w:r w:rsidR="00864C19" w:rsidRPr="00DA3B4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3F4692" w:rsidRPr="00DA3B4B">
        <w:rPr>
          <w:rFonts w:ascii="Times New Roman" w:hAnsi="Times New Roman"/>
          <w:sz w:val="28"/>
          <w:szCs w:val="28"/>
          <w:lang w:val="uk-UA"/>
        </w:rPr>
        <w:t xml:space="preserve"> або на строк до моменту отримання їх власниками документів на право власності на  ці земельні ділянки </w:t>
      </w:r>
      <w:r w:rsidR="003913B8">
        <w:rPr>
          <w:rFonts w:ascii="Times New Roman" w:hAnsi="Times New Roman"/>
          <w:sz w:val="28"/>
          <w:szCs w:val="28"/>
          <w:lang w:val="uk-UA"/>
        </w:rPr>
        <w:t xml:space="preserve"> загальною площею 14,5249</w:t>
      </w:r>
      <w:r w:rsidR="00232A05" w:rsidRPr="00DA3B4B">
        <w:rPr>
          <w:rFonts w:ascii="Times New Roman" w:hAnsi="Times New Roman"/>
          <w:sz w:val="28"/>
          <w:szCs w:val="28"/>
          <w:lang w:val="uk-UA"/>
        </w:rPr>
        <w:t xml:space="preserve"> га</w:t>
      </w:r>
      <w:r w:rsidR="003913B8">
        <w:rPr>
          <w:rFonts w:ascii="Times New Roman" w:hAnsi="Times New Roman"/>
          <w:sz w:val="28"/>
          <w:szCs w:val="28"/>
          <w:lang w:val="uk-UA"/>
        </w:rPr>
        <w:t>, а саме</w:t>
      </w:r>
      <w:r w:rsidR="00864C19" w:rsidRPr="00DA3B4B">
        <w:rPr>
          <w:rFonts w:ascii="Times New Roman" w:hAnsi="Times New Roman"/>
          <w:sz w:val="28"/>
          <w:szCs w:val="28"/>
          <w:lang w:val="uk-UA"/>
        </w:rPr>
        <w:t xml:space="preserve"> :</w:t>
      </w:r>
    </w:p>
    <w:p w:rsidR="00BE7017" w:rsidRPr="00DA3B4B" w:rsidRDefault="00BE7017" w:rsidP="008F39DF">
      <w:pPr>
        <w:rPr>
          <w:sz w:val="28"/>
          <w:szCs w:val="28"/>
          <w:lang w:val="uk-UA"/>
        </w:rPr>
      </w:pPr>
      <w:r w:rsidRPr="00DA3B4B">
        <w:rPr>
          <w:sz w:val="28"/>
          <w:szCs w:val="28"/>
          <w:lang w:val="uk-UA"/>
        </w:rPr>
        <w:t xml:space="preserve">   </w:t>
      </w:r>
      <w:r w:rsidR="005B3EF4">
        <w:rPr>
          <w:sz w:val="28"/>
          <w:szCs w:val="28"/>
          <w:lang w:val="uk-UA"/>
        </w:rPr>
        <w:t xml:space="preserve">   </w:t>
      </w:r>
      <w:r w:rsidRPr="00DA3B4B">
        <w:rPr>
          <w:sz w:val="28"/>
          <w:szCs w:val="28"/>
          <w:lang w:val="uk-UA"/>
        </w:rPr>
        <w:t>земельна ділянка площею  -</w:t>
      </w:r>
      <w:r w:rsidR="005B3EF4">
        <w:rPr>
          <w:sz w:val="28"/>
          <w:szCs w:val="28"/>
          <w:lang w:val="uk-UA"/>
        </w:rPr>
        <w:t xml:space="preserve"> 2,7382</w:t>
      </w:r>
      <w:r w:rsidR="00024820">
        <w:rPr>
          <w:sz w:val="28"/>
          <w:szCs w:val="28"/>
          <w:lang w:val="uk-UA"/>
        </w:rPr>
        <w:t xml:space="preserve"> га кадастровий номер 3222281200:03:301:0071</w:t>
      </w:r>
      <w:r w:rsidRPr="00DA3B4B">
        <w:rPr>
          <w:sz w:val="28"/>
          <w:szCs w:val="28"/>
          <w:lang w:val="uk-UA"/>
        </w:rPr>
        <w:t>;</w:t>
      </w:r>
    </w:p>
    <w:p w:rsidR="00BE7017" w:rsidRPr="00DA3B4B" w:rsidRDefault="00BE7017" w:rsidP="008F39DF">
      <w:pPr>
        <w:rPr>
          <w:sz w:val="28"/>
          <w:szCs w:val="28"/>
          <w:lang w:val="uk-UA"/>
        </w:rPr>
      </w:pPr>
      <w:r w:rsidRPr="00DA3B4B">
        <w:rPr>
          <w:sz w:val="28"/>
          <w:szCs w:val="28"/>
          <w:lang w:val="uk-UA"/>
        </w:rPr>
        <w:t xml:space="preserve">   </w:t>
      </w:r>
      <w:r w:rsidR="005B3EF4">
        <w:rPr>
          <w:sz w:val="28"/>
          <w:szCs w:val="28"/>
          <w:lang w:val="uk-UA"/>
        </w:rPr>
        <w:t xml:space="preserve">   </w:t>
      </w:r>
      <w:r w:rsidRPr="00DA3B4B">
        <w:rPr>
          <w:sz w:val="28"/>
          <w:szCs w:val="28"/>
          <w:lang w:val="uk-UA"/>
        </w:rPr>
        <w:t>земельна ділянка  площею  -</w:t>
      </w:r>
      <w:r w:rsidR="00024820">
        <w:rPr>
          <w:sz w:val="28"/>
          <w:szCs w:val="28"/>
          <w:lang w:val="uk-UA"/>
        </w:rPr>
        <w:t xml:space="preserve"> 1,2930</w:t>
      </w:r>
      <w:r w:rsidRPr="00DA3B4B">
        <w:rPr>
          <w:sz w:val="28"/>
          <w:szCs w:val="28"/>
          <w:lang w:val="uk-UA"/>
        </w:rPr>
        <w:t xml:space="preserve"> га кадастровий номер </w:t>
      </w:r>
      <w:r w:rsidR="00024820">
        <w:rPr>
          <w:sz w:val="28"/>
          <w:szCs w:val="28"/>
          <w:lang w:val="uk-UA"/>
        </w:rPr>
        <w:t>3222281200:04:304:0060</w:t>
      </w:r>
      <w:r w:rsidRPr="00DA3B4B">
        <w:rPr>
          <w:sz w:val="28"/>
          <w:szCs w:val="28"/>
          <w:lang w:val="uk-UA"/>
        </w:rPr>
        <w:t>;</w:t>
      </w:r>
    </w:p>
    <w:p w:rsidR="00BE7017" w:rsidRPr="00DA3B4B" w:rsidRDefault="00BE7017" w:rsidP="008F39DF">
      <w:pPr>
        <w:rPr>
          <w:sz w:val="28"/>
          <w:szCs w:val="28"/>
          <w:lang w:val="uk-UA"/>
        </w:rPr>
      </w:pPr>
      <w:r w:rsidRPr="00DA3B4B">
        <w:rPr>
          <w:sz w:val="28"/>
          <w:szCs w:val="28"/>
          <w:lang w:val="uk-UA"/>
        </w:rPr>
        <w:t xml:space="preserve">   </w:t>
      </w:r>
      <w:r w:rsidR="005B3EF4">
        <w:rPr>
          <w:sz w:val="28"/>
          <w:szCs w:val="28"/>
          <w:lang w:val="uk-UA"/>
        </w:rPr>
        <w:t xml:space="preserve">   </w:t>
      </w:r>
      <w:r w:rsidRPr="00DA3B4B">
        <w:rPr>
          <w:sz w:val="28"/>
          <w:szCs w:val="28"/>
          <w:lang w:val="uk-UA"/>
        </w:rPr>
        <w:t xml:space="preserve">земельна ділянка  площею </w:t>
      </w:r>
      <w:r w:rsidR="00024820">
        <w:rPr>
          <w:sz w:val="28"/>
          <w:szCs w:val="28"/>
          <w:lang w:val="uk-UA"/>
        </w:rPr>
        <w:t>– 2,5862</w:t>
      </w:r>
      <w:r w:rsidRPr="00DA3B4B">
        <w:rPr>
          <w:sz w:val="28"/>
          <w:szCs w:val="28"/>
          <w:lang w:val="uk-UA"/>
        </w:rPr>
        <w:t xml:space="preserve"> га кадастровий номер </w:t>
      </w:r>
      <w:r w:rsidR="00024820">
        <w:rPr>
          <w:sz w:val="28"/>
          <w:szCs w:val="28"/>
          <w:lang w:val="uk-UA"/>
        </w:rPr>
        <w:t>3222281200:04:303:004</w:t>
      </w:r>
      <w:r w:rsidR="008F39DF">
        <w:rPr>
          <w:sz w:val="28"/>
          <w:szCs w:val="28"/>
          <w:lang w:val="uk-UA"/>
        </w:rPr>
        <w:t>2</w:t>
      </w:r>
      <w:r w:rsidRPr="00DA3B4B">
        <w:rPr>
          <w:sz w:val="28"/>
          <w:szCs w:val="28"/>
          <w:lang w:val="uk-UA"/>
        </w:rPr>
        <w:t>;</w:t>
      </w:r>
    </w:p>
    <w:p w:rsidR="00BE7017" w:rsidRDefault="00BE7017" w:rsidP="008F39DF">
      <w:pPr>
        <w:rPr>
          <w:sz w:val="28"/>
          <w:szCs w:val="28"/>
          <w:lang w:val="uk-UA"/>
        </w:rPr>
      </w:pPr>
      <w:r w:rsidRPr="00DA3B4B">
        <w:rPr>
          <w:sz w:val="28"/>
          <w:szCs w:val="28"/>
          <w:lang w:val="uk-UA"/>
        </w:rPr>
        <w:t xml:space="preserve"> </w:t>
      </w:r>
      <w:r w:rsidR="005B3EF4">
        <w:rPr>
          <w:sz w:val="28"/>
          <w:szCs w:val="28"/>
          <w:lang w:val="uk-UA"/>
        </w:rPr>
        <w:t xml:space="preserve">   </w:t>
      </w:r>
      <w:r w:rsidRPr="00DA3B4B">
        <w:rPr>
          <w:sz w:val="28"/>
          <w:szCs w:val="28"/>
          <w:lang w:val="uk-UA"/>
        </w:rPr>
        <w:t xml:space="preserve">  земельна </w:t>
      </w:r>
      <w:r w:rsidR="00024820">
        <w:rPr>
          <w:sz w:val="28"/>
          <w:szCs w:val="28"/>
          <w:lang w:val="uk-UA"/>
        </w:rPr>
        <w:t>ділянка  площею – 2,6543</w:t>
      </w:r>
      <w:r w:rsidRPr="00DA3B4B">
        <w:rPr>
          <w:sz w:val="28"/>
          <w:szCs w:val="28"/>
          <w:lang w:val="uk-UA"/>
        </w:rPr>
        <w:t xml:space="preserve"> га кадастровий номер </w:t>
      </w:r>
      <w:r w:rsidR="00024820">
        <w:rPr>
          <w:sz w:val="28"/>
          <w:szCs w:val="28"/>
          <w:lang w:val="uk-UA"/>
        </w:rPr>
        <w:t>3222281200:03:309:0046</w:t>
      </w:r>
      <w:r w:rsidRPr="00DA3B4B">
        <w:rPr>
          <w:sz w:val="28"/>
          <w:szCs w:val="28"/>
          <w:lang w:val="uk-UA"/>
        </w:rPr>
        <w:t>;</w:t>
      </w:r>
    </w:p>
    <w:p w:rsidR="0051590A" w:rsidRPr="00DA3B4B" w:rsidRDefault="0051590A" w:rsidP="0051590A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</w:t>
      </w:r>
      <w:r w:rsidRPr="00DA3B4B">
        <w:rPr>
          <w:sz w:val="28"/>
          <w:szCs w:val="28"/>
          <w:lang w:val="uk-UA"/>
        </w:rPr>
        <w:t xml:space="preserve">земельна </w:t>
      </w:r>
      <w:r>
        <w:rPr>
          <w:sz w:val="28"/>
          <w:szCs w:val="28"/>
          <w:lang w:val="uk-UA"/>
        </w:rPr>
        <w:t>ділянка  площею – 2,6672</w:t>
      </w:r>
      <w:r w:rsidRPr="00DA3B4B">
        <w:rPr>
          <w:sz w:val="28"/>
          <w:szCs w:val="28"/>
          <w:lang w:val="uk-UA"/>
        </w:rPr>
        <w:t xml:space="preserve"> га кадастровий номер </w:t>
      </w:r>
      <w:r>
        <w:rPr>
          <w:sz w:val="28"/>
          <w:szCs w:val="28"/>
          <w:lang w:val="uk-UA"/>
        </w:rPr>
        <w:t>3222281200:04:307:0036</w:t>
      </w:r>
      <w:r w:rsidRPr="00DA3B4B">
        <w:rPr>
          <w:sz w:val="28"/>
          <w:szCs w:val="28"/>
          <w:lang w:val="uk-UA"/>
        </w:rPr>
        <w:t>;</w:t>
      </w:r>
    </w:p>
    <w:p w:rsidR="0051590A" w:rsidRPr="00DA3B4B" w:rsidRDefault="0051590A" w:rsidP="008F39DF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</w:t>
      </w:r>
      <w:r w:rsidRPr="00DA3B4B">
        <w:rPr>
          <w:sz w:val="28"/>
          <w:szCs w:val="28"/>
          <w:lang w:val="uk-UA"/>
        </w:rPr>
        <w:t xml:space="preserve">земельна </w:t>
      </w:r>
      <w:r>
        <w:rPr>
          <w:sz w:val="28"/>
          <w:szCs w:val="28"/>
          <w:lang w:val="uk-UA"/>
        </w:rPr>
        <w:t>ділянка  площею – 2,5860</w:t>
      </w:r>
      <w:r w:rsidRPr="00DA3B4B">
        <w:rPr>
          <w:sz w:val="28"/>
          <w:szCs w:val="28"/>
          <w:lang w:val="uk-UA"/>
        </w:rPr>
        <w:t xml:space="preserve"> га кадастровий номер </w:t>
      </w:r>
      <w:r>
        <w:rPr>
          <w:sz w:val="28"/>
          <w:szCs w:val="28"/>
          <w:lang w:val="uk-UA"/>
        </w:rPr>
        <w:t>3222281200:03:308:0023</w:t>
      </w:r>
      <w:r w:rsidRPr="00DA3B4B">
        <w:rPr>
          <w:sz w:val="28"/>
          <w:szCs w:val="28"/>
          <w:lang w:val="uk-UA"/>
        </w:rPr>
        <w:t>;</w:t>
      </w:r>
    </w:p>
    <w:p w:rsidR="00443559" w:rsidRPr="00DA3B4B" w:rsidRDefault="00BE7017" w:rsidP="00BE7017">
      <w:pPr>
        <w:pStyle w:val="9"/>
        <w:spacing w:before="0" w:after="0"/>
        <w:jc w:val="both"/>
        <w:rPr>
          <w:rFonts w:ascii="Times New Roman" w:hAnsi="Times New Roman"/>
          <w:sz w:val="28"/>
          <w:szCs w:val="28"/>
          <w:lang w:val="uk-UA"/>
        </w:rPr>
      </w:pPr>
      <w:r w:rsidRPr="00DA3B4B">
        <w:rPr>
          <w:rFonts w:ascii="Times New Roman" w:hAnsi="Times New Roman"/>
          <w:sz w:val="28"/>
          <w:szCs w:val="28"/>
          <w:lang w:val="uk-UA"/>
        </w:rPr>
        <w:t xml:space="preserve">для  ведення товарного сільськогосподарського  виробництва (КВЦПЗ 01.01) за межами </w:t>
      </w:r>
      <w:r w:rsidR="00FD6FA0">
        <w:rPr>
          <w:rFonts w:ascii="Times New Roman" w:hAnsi="Times New Roman"/>
          <w:color w:val="000000"/>
          <w:sz w:val="28"/>
          <w:szCs w:val="28"/>
          <w:lang w:val="uk-UA"/>
        </w:rPr>
        <w:t xml:space="preserve"> с. Бурти та с. Очеретяне</w:t>
      </w:r>
      <w:r w:rsidRPr="00DA3B4B">
        <w:rPr>
          <w:rFonts w:ascii="Times New Roman" w:hAnsi="Times New Roman"/>
          <w:color w:val="000000"/>
          <w:sz w:val="28"/>
          <w:szCs w:val="28"/>
          <w:lang w:val="uk-UA"/>
        </w:rPr>
        <w:t xml:space="preserve"> на території  </w:t>
      </w:r>
      <w:r w:rsidRPr="00DA3B4B">
        <w:rPr>
          <w:rFonts w:ascii="Times New Roman" w:hAnsi="Times New Roman"/>
          <w:sz w:val="28"/>
          <w:szCs w:val="28"/>
          <w:lang w:val="uk-UA"/>
        </w:rPr>
        <w:t>Кагарлицької  міської  територіальної громади.</w:t>
      </w:r>
    </w:p>
    <w:p w:rsidR="004B5ADA" w:rsidRPr="00112035" w:rsidRDefault="005B3EF4" w:rsidP="005B3EF4">
      <w:pPr>
        <w:pStyle w:val="9"/>
        <w:spacing w:before="0" w:after="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</w:t>
      </w:r>
      <w:r w:rsidR="003913B8" w:rsidRPr="00112035">
        <w:rPr>
          <w:rFonts w:ascii="Times New Roman" w:hAnsi="Times New Roman"/>
          <w:sz w:val="28"/>
          <w:szCs w:val="28"/>
          <w:lang w:val="uk-UA"/>
        </w:rPr>
        <w:t>2</w:t>
      </w:r>
      <w:r w:rsidR="00232A05" w:rsidRPr="00112035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FD6FA0" w:rsidRPr="00112035">
        <w:rPr>
          <w:rFonts w:ascii="Times New Roman" w:hAnsi="Times New Roman"/>
          <w:sz w:val="28"/>
          <w:szCs w:val="28"/>
          <w:lang w:val="uk-UA"/>
        </w:rPr>
        <w:t xml:space="preserve">Встановити річну орендну плату в розмірі </w:t>
      </w:r>
      <w:r w:rsidR="00112035" w:rsidRPr="00112035">
        <w:rPr>
          <w:rFonts w:ascii="Times New Roman" w:hAnsi="Times New Roman"/>
          <w:b/>
          <w:sz w:val="28"/>
          <w:szCs w:val="28"/>
          <w:lang w:val="uk-UA"/>
        </w:rPr>
        <w:t>82 982,10</w:t>
      </w:r>
      <w:r w:rsidR="00FD6FA0" w:rsidRPr="00112035">
        <w:rPr>
          <w:rFonts w:ascii="Times New Roman" w:hAnsi="Times New Roman"/>
          <w:b/>
          <w:sz w:val="28"/>
          <w:szCs w:val="28"/>
          <w:lang w:val="uk-UA"/>
        </w:rPr>
        <w:t xml:space="preserve"> грн</w:t>
      </w:r>
      <w:r w:rsidR="00112035" w:rsidRPr="00112035">
        <w:rPr>
          <w:rFonts w:ascii="Times New Roman" w:hAnsi="Times New Roman"/>
          <w:sz w:val="28"/>
          <w:szCs w:val="28"/>
          <w:lang w:val="uk-UA"/>
        </w:rPr>
        <w:t xml:space="preserve"> (вісімдесят дві</w:t>
      </w:r>
      <w:r w:rsidR="00FD6FA0" w:rsidRPr="00112035">
        <w:rPr>
          <w:rFonts w:ascii="Times New Roman" w:hAnsi="Times New Roman"/>
          <w:sz w:val="28"/>
          <w:szCs w:val="28"/>
          <w:lang w:val="uk-UA"/>
        </w:rPr>
        <w:t xml:space="preserve"> т</w:t>
      </w:r>
      <w:r w:rsidR="00112035" w:rsidRPr="00112035">
        <w:rPr>
          <w:rFonts w:ascii="Times New Roman" w:hAnsi="Times New Roman"/>
          <w:sz w:val="28"/>
          <w:szCs w:val="28"/>
          <w:lang w:val="uk-UA"/>
        </w:rPr>
        <w:t>исячі дев’ятсот вісімдесят дві гриві 10</w:t>
      </w:r>
      <w:r w:rsidR="00FD6FA0" w:rsidRPr="00112035">
        <w:rPr>
          <w:rFonts w:ascii="Times New Roman" w:hAnsi="Times New Roman"/>
          <w:sz w:val="28"/>
          <w:szCs w:val="28"/>
          <w:lang w:val="uk-UA"/>
        </w:rPr>
        <w:t xml:space="preserve"> коп.), а саме за</w:t>
      </w:r>
      <w:r w:rsidR="004B5ADA" w:rsidRPr="00112035">
        <w:rPr>
          <w:rFonts w:ascii="Times New Roman" w:hAnsi="Times New Roman"/>
          <w:sz w:val="28"/>
          <w:szCs w:val="28"/>
          <w:lang w:val="uk-UA"/>
        </w:rPr>
        <w:t>:</w:t>
      </w:r>
    </w:p>
    <w:p w:rsidR="00443559" w:rsidRPr="002175F1" w:rsidRDefault="00E32D52" w:rsidP="00443559">
      <w:pPr>
        <w:pStyle w:val="9"/>
        <w:spacing w:before="0" w:after="0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2175F1">
        <w:rPr>
          <w:rFonts w:ascii="Times New Roman" w:hAnsi="Times New Roman"/>
          <w:sz w:val="28"/>
          <w:szCs w:val="28"/>
          <w:lang w:val="uk-UA"/>
        </w:rPr>
        <w:t>земельну ділянку площею 2,7382</w:t>
      </w:r>
      <w:r w:rsidR="00A957C1" w:rsidRPr="002175F1">
        <w:rPr>
          <w:rFonts w:ascii="Times New Roman" w:hAnsi="Times New Roman"/>
          <w:sz w:val="28"/>
          <w:szCs w:val="28"/>
          <w:lang w:val="uk-UA"/>
        </w:rPr>
        <w:t xml:space="preserve"> га</w:t>
      </w:r>
      <w:r w:rsidR="00232A05" w:rsidRPr="002175F1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2175F1">
        <w:rPr>
          <w:rFonts w:ascii="Times New Roman" w:hAnsi="Times New Roman"/>
          <w:sz w:val="28"/>
          <w:szCs w:val="28"/>
          <w:lang w:val="uk-UA"/>
        </w:rPr>
        <w:t>– 15 647,25</w:t>
      </w:r>
      <w:r w:rsidR="00232A05" w:rsidRPr="002175F1">
        <w:rPr>
          <w:rFonts w:ascii="Times New Roman" w:hAnsi="Times New Roman"/>
          <w:sz w:val="28"/>
          <w:szCs w:val="28"/>
          <w:lang w:val="uk-UA"/>
        </w:rPr>
        <w:t xml:space="preserve"> грн. (</w:t>
      </w:r>
      <w:r w:rsidR="002175F1" w:rsidRPr="002175F1">
        <w:rPr>
          <w:rFonts w:ascii="Times New Roman" w:hAnsi="Times New Roman"/>
          <w:sz w:val="28"/>
          <w:szCs w:val="28"/>
          <w:lang w:val="uk-UA"/>
        </w:rPr>
        <w:t>п'ятнадцять тисяч шістсот сорок сім</w:t>
      </w:r>
      <w:r w:rsidRPr="002175F1">
        <w:rPr>
          <w:rFonts w:ascii="Times New Roman" w:hAnsi="Times New Roman"/>
          <w:sz w:val="28"/>
          <w:szCs w:val="28"/>
          <w:lang w:val="uk-UA"/>
        </w:rPr>
        <w:t xml:space="preserve"> грн 25</w:t>
      </w:r>
      <w:r w:rsidR="00823279" w:rsidRPr="002175F1">
        <w:rPr>
          <w:rFonts w:ascii="Times New Roman" w:hAnsi="Times New Roman"/>
          <w:sz w:val="28"/>
          <w:szCs w:val="28"/>
          <w:lang w:val="uk-UA"/>
        </w:rPr>
        <w:t xml:space="preserve"> коп)( 12</w:t>
      </w:r>
      <w:r w:rsidR="00232A05" w:rsidRPr="002175F1">
        <w:rPr>
          <w:rFonts w:ascii="Times New Roman" w:hAnsi="Times New Roman"/>
          <w:sz w:val="28"/>
          <w:szCs w:val="28"/>
          <w:lang w:val="uk-UA"/>
        </w:rPr>
        <w:t>% від НГО</w:t>
      </w:r>
      <w:r w:rsidR="00E477ED" w:rsidRPr="002175F1">
        <w:rPr>
          <w:rFonts w:ascii="Times New Roman" w:hAnsi="Times New Roman"/>
          <w:sz w:val="28"/>
          <w:szCs w:val="28"/>
          <w:lang w:val="uk-UA"/>
        </w:rPr>
        <w:t xml:space="preserve">, що становить </w:t>
      </w:r>
      <w:r w:rsidRPr="002175F1">
        <w:rPr>
          <w:rFonts w:ascii="Times New Roman" w:hAnsi="Times New Roman"/>
          <w:sz w:val="28"/>
          <w:szCs w:val="28"/>
          <w:lang w:val="uk-UA"/>
        </w:rPr>
        <w:t>130 393,72</w:t>
      </w:r>
      <w:r w:rsidR="00E477ED" w:rsidRPr="002175F1">
        <w:rPr>
          <w:rFonts w:ascii="Times New Roman" w:hAnsi="Times New Roman"/>
          <w:sz w:val="28"/>
          <w:szCs w:val="28"/>
          <w:lang w:val="uk-UA"/>
        </w:rPr>
        <w:t xml:space="preserve"> грн.</w:t>
      </w:r>
      <w:r w:rsidR="00232A05" w:rsidRPr="002175F1">
        <w:rPr>
          <w:rFonts w:ascii="Times New Roman" w:hAnsi="Times New Roman"/>
          <w:sz w:val="28"/>
          <w:szCs w:val="28"/>
          <w:lang w:val="uk-UA"/>
        </w:rPr>
        <w:t>)</w:t>
      </w:r>
      <w:r w:rsidR="00A957C1" w:rsidRPr="002175F1">
        <w:rPr>
          <w:rFonts w:ascii="Times New Roman" w:hAnsi="Times New Roman"/>
          <w:sz w:val="28"/>
          <w:szCs w:val="28"/>
          <w:lang w:val="uk-UA"/>
        </w:rPr>
        <w:t>;</w:t>
      </w:r>
    </w:p>
    <w:p w:rsidR="00A957C1" w:rsidRPr="007D7ADA" w:rsidRDefault="00A957C1" w:rsidP="00A957C1">
      <w:pPr>
        <w:pStyle w:val="9"/>
        <w:spacing w:before="0" w:after="0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7D7ADA">
        <w:rPr>
          <w:rFonts w:ascii="Times New Roman" w:hAnsi="Times New Roman"/>
          <w:sz w:val="28"/>
          <w:szCs w:val="28"/>
          <w:lang w:val="uk-UA"/>
        </w:rPr>
        <w:lastRenderedPageBreak/>
        <w:t>зе</w:t>
      </w:r>
      <w:r w:rsidR="007D7ADA" w:rsidRPr="007D7ADA">
        <w:rPr>
          <w:rFonts w:ascii="Times New Roman" w:hAnsi="Times New Roman"/>
          <w:sz w:val="28"/>
          <w:szCs w:val="28"/>
          <w:lang w:val="uk-UA"/>
        </w:rPr>
        <w:t>мельну ділянку площею 1,2930 га – 7 476,66</w:t>
      </w:r>
      <w:r w:rsidRPr="007D7ADA">
        <w:rPr>
          <w:rFonts w:ascii="Times New Roman" w:hAnsi="Times New Roman"/>
          <w:sz w:val="28"/>
          <w:szCs w:val="28"/>
          <w:lang w:val="uk-UA"/>
        </w:rPr>
        <w:t xml:space="preserve"> грн. (</w:t>
      </w:r>
      <w:r w:rsidR="007D7ADA" w:rsidRPr="007D7ADA">
        <w:rPr>
          <w:rFonts w:ascii="Times New Roman" w:hAnsi="Times New Roman"/>
          <w:sz w:val="28"/>
          <w:szCs w:val="28"/>
          <w:lang w:val="uk-UA"/>
        </w:rPr>
        <w:t>сім</w:t>
      </w:r>
      <w:r w:rsidR="008F39DF" w:rsidRPr="007D7ADA">
        <w:rPr>
          <w:rFonts w:ascii="Times New Roman" w:hAnsi="Times New Roman"/>
          <w:sz w:val="28"/>
          <w:szCs w:val="28"/>
          <w:lang w:val="uk-UA"/>
        </w:rPr>
        <w:t xml:space="preserve"> тися</w:t>
      </w:r>
      <w:r w:rsidR="007D7ADA" w:rsidRPr="007D7ADA">
        <w:rPr>
          <w:rFonts w:ascii="Times New Roman" w:hAnsi="Times New Roman"/>
          <w:sz w:val="28"/>
          <w:szCs w:val="28"/>
          <w:lang w:val="uk-UA"/>
        </w:rPr>
        <w:t>ч чотириста сімдесят шість грн 66</w:t>
      </w:r>
      <w:r w:rsidR="00823279" w:rsidRPr="007D7ADA">
        <w:rPr>
          <w:rFonts w:ascii="Times New Roman" w:hAnsi="Times New Roman"/>
          <w:sz w:val="28"/>
          <w:szCs w:val="28"/>
          <w:lang w:val="uk-UA"/>
        </w:rPr>
        <w:t xml:space="preserve"> коп) (12</w:t>
      </w:r>
      <w:r w:rsidRPr="007D7ADA">
        <w:rPr>
          <w:rFonts w:ascii="Times New Roman" w:hAnsi="Times New Roman"/>
          <w:sz w:val="28"/>
          <w:szCs w:val="28"/>
          <w:lang w:val="uk-UA"/>
        </w:rPr>
        <w:t>%</w:t>
      </w:r>
      <w:r w:rsidR="008F39DF" w:rsidRPr="007D7AD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7D7ADA" w:rsidRPr="007D7ADA">
        <w:rPr>
          <w:rFonts w:ascii="Times New Roman" w:hAnsi="Times New Roman"/>
          <w:sz w:val="28"/>
          <w:szCs w:val="28"/>
          <w:lang w:val="uk-UA"/>
        </w:rPr>
        <w:t>від НГО, що становить 62 305,51</w:t>
      </w:r>
      <w:r w:rsidRPr="007D7ADA">
        <w:rPr>
          <w:rFonts w:ascii="Times New Roman" w:hAnsi="Times New Roman"/>
          <w:sz w:val="28"/>
          <w:szCs w:val="28"/>
          <w:lang w:val="uk-UA"/>
        </w:rPr>
        <w:t xml:space="preserve"> грн.);</w:t>
      </w:r>
    </w:p>
    <w:p w:rsidR="00112035" w:rsidRPr="00B02276" w:rsidRDefault="00112035" w:rsidP="00112035">
      <w:pPr>
        <w:pStyle w:val="9"/>
        <w:spacing w:before="0" w:after="0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B02276">
        <w:rPr>
          <w:rFonts w:ascii="Times New Roman" w:hAnsi="Times New Roman"/>
          <w:sz w:val="28"/>
          <w:szCs w:val="28"/>
          <w:lang w:val="uk-UA"/>
        </w:rPr>
        <w:t>земельну ділянку</w:t>
      </w:r>
      <w:r w:rsidR="00B02276" w:rsidRPr="00B02276">
        <w:rPr>
          <w:rFonts w:ascii="Times New Roman" w:hAnsi="Times New Roman"/>
          <w:sz w:val="28"/>
          <w:szCs w:val="28"/>
          <w:lang w:val="uk-UA"/>
        </w:rPr>
        <w:t xml:space="preserve"> площею 2,5862 га – 14 954,48 грн. (чотирнадцять</w:t>
      </w:r>
      <w:r w:rsidRPr="00B02276">
        <w:rPr>
          <w:rFonts w:ascii="Times New Roman" w:hAnsi="Times New Roman"/>
          <w:sz w:val="28"/>
          <w:szCs w:val="28"/>
          <w:lang w:val="uk-UA"/>
        </w:rPr>
        <w:t xml:space="preserve"> тис</w:t>
      </w:r>
      <w:r w:rsidR="00B02276" w:rsidRPr="00B02276">
        <w:rPr>
          <w:rFonts w:ascii="Times New Roman" w:hAnsi="Times New Roman"/>
          <w:sz w:val="28"/>
          <w:szCs w:val="28"/>
          <w:lang w:val="uk-UA"/>
        </w:rPr>
        <w:t>яч дев’ятсот п’ятдесят чотири грн 4</w:t>
      </w:r>
      <w:r w:rsidRPr="00B02276">
        <w:rPr>
          <w:rFonts w:ascii="Times New Roman" w:hAnsi="Times New Roman"/>
          <w:sz w:val="28"/>
          <w:szCs w:val="28"/>
          <w:lang w:val="uk-UA"/>
        </w:rPr>
        <w:t xml:space="preserve">8 коп) (12% </w:t>
      </w:r>
      <w:r w:rsidR="00B02276" w:rsidRPr="00B02276">
        <w:rPr>
          <w:rFonts w:ascii="Times New Roman" w:hAnsi="Times New Roman"/>
          <w:sz w:val="28"/>
          <w:szCs w:val="28"/>
          <w:lang w:val="uk-UA"/>
        </w:rPr>
        <w:t>від НГО, що становить 124 620,66</w:t>
      </w:r>
      <w:r w:rsidRPr="00B02276">
        <w:rPr>
          <w:rFonts w:ascii="Times New Roman" w:hAnsi="Times New Roman"/>
          <w:sz w:val="28"/>
          <w:szCs w:val="28"/>
          <w:lang w:val="uk-UA"/>
        </w:rPr>
        <w:t xml:space="preserve"> грн.);</w:t>
      </w:r>
    </w:p>
    <w:p w:rsidR="00112035" w:rsidRPr="00B64969" w:rsidRDefault="00B64969" w:rsidP="00112035">
      <w:pPr>
        <w:pStyle w:val="9"/>
        <w:spacing w:before="0" w:after="0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B64969">
        <w:rPr>
          <w:rFonts w:ascii="Times New Roman" w:hAnsi="Times New Roman"/>
          <w:sz w:val="28"/>
          <w:szCs w:val="28"/>
          <w:lang w:val="uk-UA"/>
        </w:rPr>
        <w:t>земельну ділянку площею 2,6543 га – 14 814,03</w:t>
      </w:r>
      <w:r w:rsidR="00112035" w:rsidRPr="00B64969">
        <w:rPr>
          <w:rFonts w:ascii="Times New Roman" w:hAnsi="Times New Roman"/>
          <w:sz w:val="28"/>
          <w:szCs w:val="28"/>
          <w:lang w:val="uk-UA"/>
        </w:rPr>
        <w:t xml:space="preserve"> грн. (</w:t>
      </w:r>
      <w:r w:rsidRPr="00B64969">
        <w:rPr>
          <w:rFonts w:ascii="Times New Roman" w:hAnsi="Times New Roman"/>
          <w:sz w:val="28"/>
          <w:szCs w:val="28"/>
          <w:lang w:val="uk-UA"/>
        </w:rPr>
        <w:t>чотирнадцять тисяч вісімсот чотирнадцять грн 03</w:t>
      </w:r>
      <w:r w:rsidR="00112035" w:rsidRPr="00B64969">
        <w:rPr>
          <w:rFonts w:ascii="Times New Roman" w:hAnsi="Times New Roman"/>
          <w:sz w:val="28"/>
          <w:szCs w:val="28"/>
          <w:lang w:val="uk-UA"/>
        </w:rPr>
        <w:t xml:space="preserve"> коп) (12% від НГО</w:t>
      </w:r>
      <w:r w:rsidRPr="00B64969">
        <w:rPr>
          <w:rFonts w:ascii="Times New Roman" w:hAnsi="Times New Roman"/>
          <w:sz w:val="28"/>
          <w:szCs w:val="28"/>
          <w:lang w:val="uk-UA"/>
        </w:rPr>
        <w:t>, що становить 123</w:t>
      </w:r>
      <w:r w:rsidR="000D36FA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B64969">
        <w:rPr>
          <w:rFonts w:ascii="Times New Roman" w:hAnsi="Times New Roman"/>
          <w:sz w:val="28"/>
          <w:szCs w:val="28"/>
          <w:lang w:val="uk-UA"/>
        </w:rPr>
        <w:t>450,24</w:t>
      </w:r>
      <w:r w:rsidR="00112035" w:rsidRPr="00B64969">
        <w:rPr>
          <w:rFonts w:ascii="Times New Roman" w:hAnsi="Times New Roman"/>
          <w:sz w:val="28"/>
          <w:szCs w:val="28"/>
          <w:lang w:val="uk-UA"/>
        </w:rPr>
        <w:t xml:space="preserve"> грн.);</w:t>
      </w:r>
    </w:p>
    <w:p w:rsidR="00A957C1" w:rsidRPr="007F5355" w:rsidRDefault="00A957C1" w:rsidP="00A957C1">
      <w:pPr>
        <w:pStyle w:val="9"/>
        <w:spacing w:before="0" w:after="0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7F5355">
        <w:rPr>
          <w:rFonts w:ascii="Times New Roman" w:hAnsi="Times New Roman"/>
          <w:sz w:val="28"/>
          <w:szCs w:val="28"/>
          <w:lang w:val="uk-UA"/>
        </w:rPr>
        <w:t>зе</w:t>
      </w:r>
      <w:r w:rsidR="00823279" w:rsidRPr="007F5355">
        <w:rPr>
          <w:rFonts w:ascii="Times New Roman" w:hAnsi="Times New Roman"/>
          <w:sz w:val="28"/>
          <w:szCs w:val="28"/>
          <w:lang w:val="uk-UA"/>
        </w:rPr>
        <w:t xml:space="preserve">мельну ділянку площею </w:t>
      </w:r>
      <w:r w:rsidR="007F5355" w:rsidRPr="007F5355">
        <w:rPr>
          <w:rFonts w:ascii="Times New Roman" w:hAnsi="Times New Roman"/>
          <w:sz w:val="28"/>
          <w:szCs w:val="28"/>
          <w:lang w:val="uk-UA"/>
        </w:rPr>
        <w:t>2,6672 га – 15 136,36 (п'ятнадцять</w:t>
      </w:r>
      <w:r w:rsidR="00090FAF" w:rsidRPr="007F5355">
        <w:rPr>
          <w:rFonts w:ascii="Times New Roman" w:hAnsi="Times New Roman"/>
          <w:sz w:val="28"/>
          <w:szCs w:val="28"/>
          <w:lang w:val="uk-UA"/>
        </w:rPr>
        <w:t xml:space="preserve"> тисяч</w:t>
      </w:r>
      <w:r w:rsidR="007F5355" w:rsidRPr="007F5355">
        <w:rPr>
          <w:rFonts w:ascii="Times New Roman" w:hAnsi="Times New Roman"/>
          <w:sz w:val="28"/>
          <w:szCs w:val="28"/>
          <w:lang w:val="uk-UA"/>
        </w:rPr>
        <w:t xml:space="preserve"> сто тридцять шість грн 36</w:t>
      </w:r>
      <w:r w:rsidR="00823279" w:rsidRPr="007F5355">
        <w:rPr>
          <w:rFonts w:ascii="Times New Roman" w:hAnsi="Times New Roman"/>
          <w:sz w:val="28"/>
          <w:szCs w:val="28"/>
          <w:lang w:val="uk-UA"/>
        </w:rPr>
        <w:t xml:space="preserve"> коп)(12</w:t>
      </w:r>
      <w:r w:rsidRPr="007F5355">
        <w:rPr>
          <w:rFonts w:ascii="Times New Roman" w:hAnsi="Times New Roman"/>
          <w:sz w:val="28"/>
          <w:szCs w:val="28"/>
          <w:lang w:val="uk-UA"/>
        </w:rPr>
        <w:t>%</w:t>
      </w:r>
      <w:r w:rsidR="00090FAF" w:rsidRPr="007F5355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7F5355" w:rsidRPr="007F5355">
        <w:rPr>
          <w:rFonts w:ascii="Times New Roman" w:hAnsi="Times New Roman"/>
          <w:sz w:val="28"/>
          <w:szCs w:val="28"/>
          <w:lang w:val="uk-UA"/>
        </w:rPr>
        <w:t>від НГО, що становить 126 136,31</w:t>
      </w:r>
      <w:r w:rsidRPr="007F5355">
        <w:rPr>
          <w:rFonts w:ascii="Times New Roman" w:hAnsi="Times New Roman"/>
          <w:sz w:val="28"/>
          <w:szCs w:val="28"/>
          <w:lang w:val="uk-UA"/>
        </w:rPr>
        <w:t xml:space="preserve"> грн.);</w:t>
      </w:r>
    </w:p>
    <w:p w:rsidR="00A957C1" w:rsidRPr="00DA3B4B" w:rsidRDefault="00A957C1" w:rsidP="00A957C1">
      <w:pPr>
        <w:pStyle w:val="9"/>
        <w:spacing w:before="0" w:after="0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DB473A">
        <w:rPr>
          <w:rFonts w:ascii="Times New Roman" w:hAnsi="Times New Roman"/>
          <w:sz w:val="28"/>
          <w:szCs w:val="28"/>
          <w:lang w:val="uk-UA"/>
        </w:rPr>
        <w:t>зе</w:t>
      </w:r>
      <w:r w:rsidR="00DB473A" w:rsidRPr="00DB473A">
        <w:rPr>
          <w:rFonts w:ascii="Times New Roman" w:hAnsi="Times New Roman"/>
          <w:sz w:val="28"/>
          <w:szCs w:val="28"/>
          <w:lang w:val="uk-UA"/>
        </w:rPr>
        <w:t>мельну ділянку площею 2,5860</w:t>
      </w:r>
      <w:r w:rsidR="00823279" w:rsidRPr="00DB473A">
        <w:rPr>
          <w:rFonts w:ascii="Times New Roman" w:hAnsi="Times New Roman"/>
          <w:sz w:val="28"/>
          <w:szCs w:val="28"/>
          <w:lang w:val="uk-UA"/>
        </w:rPr>
        <w:t xml:space="preserve"> га </w:t>
      </w:r>
      <w:r w:rsidR="00DB473A" w:rsidRPr="00DB473A">
        <w:rPr>
          <w:rFonts w:ascii="Times New Roman" w:hAnsi="Times New Roman"/>
          <w:sz w:val="28"/>
          <w:szCs w:val="28"/>
          <w:lang w:val="uk-UA"/>
        </w:rPr>
        <w:t>– 14 953,32</w:t>
      </w:r>
      <w:r w:rsidR="00090FAF" w:rsidRPr="00DB473A">
        <w:rPr>
          <w:rFonts w:ascii="Times New Roman" w:hAnsi="Times New Roman"/>
          <w:sz w:val="28"/>
          <w:szCs w:val="28"/>
          <w:lang w:val="uk-UA"/>
        </w:rPr>
        <w:t xml:space="preserve"> (</w:t>
      </w:r>
      <w:r w:rsidR="00DB473A" w:rsidRPr="00DB473A">
        <w:rPr>
          <w:rFonts w:ascii="Times New Roman" w:hAnsi="Times New Roman"/>
          <w:sz w:val="28"/>
          <w:szCs w:val="28"/>
          <w:lang w:val="uk-UA"/>
        </w:rPr>
        <w:t>чотирнадцять</w:t>
      </w:r>
      <w:r w:rsidR="00823279" w:rsidRPr="00DB473A">
        <w:rPr>
          <w:rFonts w:ascii="Times New Roman" w:hAnsi="Times New Roman"/>
          <w:sz w:val="28"/>
          <w:szCs w:val="28"/>
          <w:lang w:val="uk-UA"/>
        </w:rPr>
        <w:t xml:space="preserve"> тисяч</w:t>
      </w:r>
      <w:r w:rsidR="00090FAF" w:rsidRPr="00DB473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DB473A" w:rsidRPr="00DB473A">
        <w:rPr>
          <w:rFonts w:ascii="Times New Roman" w:hAnsi="Times New Roman"/>
          <w:sz w:val="28"/>
          <w:szCs w:val="28"/>
          <w:lang w:val="uk-UA"/>
        </w:rPr>
        <w:t>дев’ятсот п’ятдесят три</w:t>
      </w:r>
      <w:r w:rsidR="00823279" w:rsidRPr="00DB473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DB473A" w:rsidRPr="00DB473A">
        <w:rPr>
          <w:rFonts w:ascii="Times New Roman" w:hAnsi="Times New Roman"/>
          <w:sz w:val="28"/>
          <w:szCs w:val="28"/>
          <w:lang w:val="uk-UA"/>
        </w:rPr>
        <w:t>грн 32</w:t>
      </w:r>
      <w:r w:rsidR="00823279" w:rsidRPr="00DB473A">
        <w:rPr>
          <w:rFonts w:ascii="Times New Roman" w:hAnsi="Times New Roman"/>
          <w:sz w:val="28"/>
          <w:szCs w:val="28"/>
          <w:lang w:val="uk-UA"/>
        </w:rPr>
        <w:t xml:space="preserve"> коп)(12</w:t>
      </w:r>
      <w:r w:rsidRPr="00DB473A">
        <w:rPr>
          <w:rFonts w:ascii="Times New Roman" w:hAnsi="Times New Roman"/>
          <w:sz w:val="28"/>
          <w:szCs w:val="28"/>
          <w:lang w:val="uk-UA"/>
        </w:rPr>
        <w:t>% в</w:t>
      </w:r>
      <w:r w:rsidR="00DB473A" w:rsidRPr="00DB473A">
        <w:rPr>
          <w:rFonts w:ascii="Times New Roman" w:hAnsi="Times New Roman"/>
          <w:sz w:val="28"/>
          <w:szCs w:val="28"/>
          <w:lang w:val="uk-UA"/>
        </w:rPr>
        <w:t>ід НГО, що становить 124 611,02</w:t>
      </w:r>
      <w:r w:rsidRPr="00DB473A">
        <w:rPr>
          <w:rFonts w:ascii="Times New Roman" w:hAnsi="Times New Roman"/>
          <w:sz w:val="28"/>
          <w:szCs w:val="28"/>
          <w:lang w:val="uk-UA"/>
        </w:rPr>
        <w:t xml:space="preserve"> грн.</w:t>
      </w:r>
      <w:r w:rsidR="00DA3B4B" w:rsidRPr="00DB473A">
        <w:rPr>
          <w:rFonts w:ascii="Times New Roman" w:hAnsi="Times New Roman"/>
          <w:sz w:val="28"/>
          <w:szCs w:val="28"/>
          <w:lang w:val="uk-UA"/>
        </w:rPr>
        <w:t>).</w:t>
      </w:r>
    </w:p>
    <w:p w:rsidR="00443559" w:rsidRPr="00DA3B4B" w:rsidRDefault="005B3EF4" w:rsidP="005B3EF4">
      <w:pPr>
        <w:pStyle w:val="9"/>
        <w:spacing w:before="0" w:after="0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3913B8">
        <w:rPr>
          <w:rFonts w:ascii="Times New Roman" w:hAnsi="Times New Roman"/>
          <w:bCs/>
          <w:sz w:val="28"/>
          <w:szCs w:val="28"/>
          <w:lang w:val="uk-UA"/>
        </w:rPr>
        <w:t>3</w:t>
      </w:r>
      <w:r w:rsidR="00305CDE" w:rsidRPr="00DA3B4B">
        <w:rPr>
          <w:rFonts w:ascii="Times New Roman" w:hAnsi="Times New Roman"/>
          <w:bCs/>
          <w:sz w:val="28"/>
          <w:szCs w:val="28"/>
          <w:lang w:val="uk-UA"/>
        </w:rPr>
        <w:t>.</w:t>
      </w:r>
      <w:r w:rsidR="003913B8">
        <w:rPr>
          <w:rFonts w:ascii="Times New Roman" w:hAnsi="Times New Roman"/>
          <w:bCs/>
          <w:sz w:val="28"/>
          <w:szCs w:val="28"/>
          <w:lang w:val="uk-UA"/>
        </w:rPr>
        <w:t xml:space="preserve"> ТОВ</w:t>
      </w:r>
      <w:r w:rsidR="00583C29" w:rsidRPr="00DA3B4B">
        <w:rPr>
          <w:rFonts w:ascii="Times New Roman" w:hAnsi="Times New Roman"/>
          <w:bCs/>
          <w:sz w:val="28"/>
          <w:szCs w:val="28"/>
          <w:lang w:val="uk-UA"/>
        </w:rPr>
        <w:t xml:space="preserve"> «</w:t>
      </w:r>
      <w:r w:rsidR="003913B8">
        <w:rPr>
          <w:rFonts w:ascii="Times New Roman" w:hAnsi="Times New Roman"/>
          <w:bCs/>
          <w:sz w:val="28"/>
          <w:szCs w:val="28"/>
          <w:lang w:val="uk-UA"/>
        </w:rPr>
        <w:t>Бурти - Перемога</w:t>
      </w:r>
      <w:r w:rsidR="00583C29" w:rsidRPr="00DA3B4B">
        <w:rPr>
          <w:rFonts w:ascii="Times New Roman" w:hAnsi="Times New Roman"/>
          <w:bCs/>
          <w:sz w:val="28"/>
          <w:szCs w:val="28"/>
          <w:lang w:val="uk-UA"/>
        </w:rPr>
        <w:t>»</w:t>
      </w:r>
      <w:r w:rsidR="00305CDE" w:rsidRPr="00DA3B4B">
        <w:rPr>
          <w:rFonts w:ascii="Times New Roman" w:hAnsi="Times New Roman"/>
          <w:bCs/>
          <w:sz w:val="28"/>
          <w:szCs w:val="28"/>
          <w:lang w:val="uk-UA"/>
        </w:rPr>
        <w:t xml:space="preserve"> звернутися до Обухівської ДПІ ГУ ДПС у Київській області </w:t>
      </w:r>
      <w:r w:rsidR="00583C29" w:rsidRPr="00DA3B4B">
        <w:rPr>
          <w:rFonts w:ascii="Times New Roman" w:hAnsi="Times New Roman"/>
          <w:bCs/>
          <w:sz w:val="28"/>
          <w:szCs w:val="28"/>
          <w:lang w:val="uk-UA"/>
        </w:rPr>
        <w:t>для взяття на облік</w:t>
      </w:r>
      <w:r w:rsidR="001B023C" w:rsidRPr="00DA3B4B">
        <w:rPr>
          <w:rFonts w:ascii="Times New Roman" w:hAnsi="Times New Roman"/>
          <w:bCs/>
          <w:sz w:val="28"/>
          <w:szCs w:val="28"/>
          <w:lang w:val="uk-UA"/>
        </w:rPr>
        <w:t>,</w:t>
      </w:r>
      <w:r w:rsidR="00583C29" w:rsidRPr="00DA3B4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305CDE" w:rsidRPr="00DA3B4B">
        <w:rPr>
          <w:rFonts w:ascii="Times New Roman" w:hAnsi="Times New Roman"/>
          <w:bCs/>
          <w:sz w:val="28"/>
          <w:szCs w:val="28"/>
          <w:lang w:val="uk-UA"/>
        </w:rPr>
        <w:t xml:space="preserve">як платника </w:t>
      </w:r>
      <w:r w:rsidR="001B023C" w:rsidRPr="00DA3B4B">
        <w:rPr>
          <w:rFonts w:ascii="Times New Roman" w:hAnsi="Times New Roman"/>
          <w:bCs/>
          <w:sz w:val="28"/>
          <w:szCs w:val="28"/>
          <w:lang w:val="uk-UA"/>
        </w:rPr>
        <w:t xml:space="preserve">земельного </w:t>
      </w:r>
      <w:r w:rsidR="00305CDE" w:rsidRPr="00DA3B4B">
        <w:rPr>
          <w:rFonts w:ascii="Times New Roman" w:hAnsi="Times New Roman"/>
          <w:bCs/>
          <w:sz w:val="28"/>
          <w:szCs w:val="28"/>
          <w:lang w:val="uk-UA"/>
        </w:rPr>
        <w:t>податку.</w:t>
      </w:r>
    </w:p>
    <w:p w:rsidR="00443559" w:rsidRPr="00DA3B4B" w:rsidRDefault="005B3EF4" w:rsidP="005B3EF4">
      <w:pPr>
        <w:pStyle w:val="9"/>
        <w:spacing w:before="0" w:after="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</w:t>
      </w:r>
      <w:r w:rsidR="003913B8">
        <w:rPr>
          <w:rFonts w:ascii="Times New Roman" w:hAnsi="Times New Roman"/>
          <w:sz w:val="28"/>
          <w:szCs w:val="28"/>
          <w:lang w:val="uk-UA"/>
        </w:rPr>
        <w:t>4</w:t>
      </w:r>
      <w:r w:rsidR="00305CDE" w:rsidRPr="00DA3B4B">
        <w:rPr>
          <w:rFonts w:ascii="Times New Roman" w:hAnsi="Times New Roman"/>
          <w:sz w:val="28"/>
          <w:szCs w:val="28"/>
          <w:lang w:val="uk-UA"/>
        </w:rPr>
        <w:t>.</w:t>
      </w:r>
      <w:r w:rsidR="001B023C" w:rsidRPr="00DA3B4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305CDE" w:rsidRPr="00DA3B4B">
        <w:rPr>
          <w:rFonts w:ascii="Times New Roman" w:hAnsi="Times New Roman"/>
          <w:sz w:val="28"/>
          <w:szCs w:val="28"/>
          <w:lang w:val="uk-UA"/>
        </w:rPr>
        <w:t>Доручити заступнику міського голови з питань агропромислового комплексу,</w:t>
      </w:r>
      <w:r w:rsidR="001B023C" w:rsidRPr="00DA3B4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305CDE" w:rsidRPr="00DA3B4B">
        <w:rPr>
          <w:rFonts w:ascii="Times New Roman" w:hAnsi="Times New Roman"/>
          <w:sz w:val="28"/>
          <w:szCs w:val="28"/>
          <w:lang w:val="uk-UA"/>
        </w:rPr>
        <w:t>екології, роботи з старостами та розвитку сільських територій, укласти договір оренди землі.</w:t>
      </w:r>
    </w:p>
    <w:p w:rsidR="00F64247" w:rsidRDefault="005B3EF4" w:rsidP="005B3EF4">
      <w:pPr>
        <w:pStyle w:val="9"/>
        <w:spacing w:before="0" w:after="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</w:t>
      </w:r>
      <w:r w:rsidR="003913B8">
        <w:rPr>
          <w:rFonts w:ascii="Times New Roman" w:hAnsi="Times New Roman"/>
          <w:sz w:val="28"/>
          <w:szCs w:val="28"/>
          <w:lang w:val="uk-UA"/>
        </w:rPr>
        <w:t>5</w:t>
      </w:r>
      <w:r w:rsidR="00305CDE" w:rsidRPr="00DA3B4B">
        <w:rPr>
          <w:rFonts w:ascii="Times New Roman" w:hAnsi="Times New Roman"/>
          <w:sz w:val="28"/>
          <w:szCs w:val="28"/>
          <w:lang w:val="uk-UA"/>
        </w:rPr>
        <w:t>. Контроль за виконанням даного рішення покласти на постійну комісію міської ради з питань земельних відносин, екології та природокористування.</w:t>
      </w:r>
    </w:p>
    <w:p w:rsidR="00C73355" w:rsidRPr="00C73355" w:rsidRDefault="00C73355" w:rsidP="00C73355">
      <w:pPr>
        <w:rPr>
          <w:lang w:val="uk-UA"/>
        </w:rPr>
      </w:pPr>
    </w:p>
    <w:p w:rsidR="001C4703" w:rsidRDefault="001C4703" w:rsidP="001C4703">
      <w:pPr>
        <w:rPr>
          <w:sz w:val="28"/>
          <w:szCs w:val="28"/>
          <w:lang w:val="uk-UA"/>
        </w:rPr>
      </w:pPr>
    </w:p>
    <w:p w:rsidR="004954A9" w:rsidRPr="00DA3B4B" w:rsidRDefault="004954A9" w:rsidP="001C4703">
      <w:pPr>
        <w:rPr>
          <w:sz w:val="28"/>
          <w:szCs w:val="28"/>
          <w:lang w:val="uk-UA"/>
        </w:rPr>
      </w:pPr>
    </w:p>
    <w:p w:rsidR="004954A9" w:rsidRPr="006F348E" w:rsidRDefault="004954A9" w:rsidP="004954A9">
      <w:pPr>
        <w:pStyle w:val="a7"/>
        <w:spacing w:after="0"/>
        <w:jc w:val="center"/>
        <w:rPr>
          <w:b/>
          <w:bCs/>
          <w:color w:val="000000"/>
          <w:sz w:val="28"/>
          <w:szCs w:val="28"/>
          <w:lang w:val="uk-UA"/>
        </w:rPr>
      </w:pPr>
      <w:r w:rsidRPr="006F348E">
        <w:rPr>
          <w:b/>
          <w:bCs/>
          <w:color w:val="000000"/>
          <w:sz w:val="28"/>
          <w:szCs w:val="28"/>
          <w:lang w:val="uk-UA"/>
        </w:rPr>
        <w:t>Міський голова</w:t>
      </w:r>
      <w:r>
        <w:rPr>
          <w:b/>
          <w:bCs/>
          <w:color w:val="000000"/>
          <w:sz w:val="28"/>
          <w:szCs w:val="28"/>
          <w:lang w:val="uk-UA"/>
        </w:rPr>
        <w:tab/>
      </w:r>
      <w:r>
        <w:rPr>
          <w:b/>
          <w:bCs/>
          <w:color w:val="000000"/>
          <w:sz w:val="28"/>
          <w:szCs w:val="28"/>
          <w:lang w:val="uk-UA"/>
        </w:rPr>
        <w:tab/>
      </w:r>
      <w:r>
        <w:rPr>
          <w:b/>
          <w:bCs/>
          <w:color w:val="000000"/>
          <w:sz w:val="28"/>
          <w:szCs w:val="28"/>
          <w:lang w:val="uk-UA"/>
        </w:rPr>
        <w:tab/>
      </w:r>
      <w:r>
        <w:rPr>
          <w:b/>
          <w:bCs/>
          <w:color w:val="000000"/>
          <w:sz w:val="28"/>
          <w:szCs w:val="28"/>
          <w:lang w:val="uk-UA"/>
        </w:rPr>
        <w:tab/>
      </w:r>
      <w:r>
        <w:rPr>
          <w:b/>
          <w:bCs/>
          <w:color w:val="000000"/>
          <w:sz w:val="28"/>
          <w:szCs w:val="28"/>
          <w:lang w:val="uk-UA"/>
        </w:rPr>
        <w:tab/>
      </w:r>
      <w:r>
        <w:rPr>
          <w:b/>
          <w:bCs/>
          <w:color w:val="000000"/>
          <w:sz w:val="28"/>
          <w:szCs w:val="28"/>
          <w:lang w:val="uk-UA"/>
        </w:rPr>
        <w:tab/>
      </w:r>
      <w:r>
        <w:rPr>
          <w:b/>
          <w:bCs/>
          <w:color w:val="000000"/>
          <w:sz w:val="28"/>
          <w:szCs w:val="28"/>
          <w:lang w:val="uk-UA"/>
        </w:rPr>
        <w:tab/>
      </w:r>
      <w:r w:rsidRPr="006F348E">
        <w:rPr>
          <w:b/>
          <w:bCs/>
          <w:color w:val="000000"/>
          <w:sz w:val="28"/>
          <w:szCs w:val="28"/>
          <w:lang w:val="uk-UA"/>
        </w:rPr>
        <w:t xml:space="preserve"> Олександр ПАНЮТА</w:t>
      </w:r>
    </w:p>
    <w:p w:rsidR="00A77B5B" w:rsidRPr="00DA3B4B" w:rsidRDefault="00A77B5B" w:rsidP="004954A9">
      <w:pPr>
        <w:rPr>
          <w:sz w:val="28"/>
          <w:szCs w:val="28"/>
          <w:lang w:val="uk-UA"/>
        </w:rPr>
      </w:pPr>
    </w:p>
    <w:sectPr w:rsidR="00A77B5B" w:rsidRPr="00DA3B4B" w:rsidSect="005E6760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B8150D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236938F9"/>
    <w:multiLevelType w:val="hybridMultilevel"/>
    <w:tmpl w:val="755235EC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2B14671E"/>
    <w:multiLevelType w:val="hybridMultilevel"/>
    <w:tmpl w:val="88DAA642"/>
    <w:lvl w:ilvl="0" w:tplc="042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5451799C"/>
    <w:multiLevelType w:val="hybridMultilevel"/>
    <w:tmpl w:val="11F0AAC8"/>
    <w:lvl w:ilvl="0" w:tplc="F1E45C02">
      <w:start w:val="1"/>
      <w:numFmt w:val="decimal"/>
      <w:lvlText w:val="%1."/>
      <w:lvlJc w:val="left"/>
      <w:pPr>
        <w:tabs>
          <w:tab w:val="num" w:pos="301"/>
        </w:tabs>
        <w:ind w:left="301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>
    <w:nsid w:val="56DE4D0A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6DC151B8"/>
    <w:multiLevelType w:val="hybridMultilevel"/>
    <w:tmpl w:val="59242D8C"/>
    <w:lvl w:ilvl="0" w:tplc="F3AE0036">
      <w:start w:val="1"/>
      <w:numFmt w:val="decimal"/>
      <w:lvlText w:val="%1."/>
      <w:lvlJc w:val="left"/>
      <w:pPr>
        <w:tabs>
          <w:tab w:val="num" w:pos="570"/>
        </w:tabs>
        <w:ind w:left="57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  <w:rPr>
        <w:rFonts w:cs="Times New Roman"/>
      </w:rPr>
    </w:lvl>
  </w:abstractNum>
  <w:num w:numId="1">
    <w:abstractNumId w:val="4"/>
  </w:num>
  <w:num w:numId="2">
    <w:abstractNumId w:val="0"/>
  </w:num>
  <w:num w:numId="3">
    <w:abstractNumId w:val="5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363D"/>
    <w:rsid w:val="00021E03"/>
    <w:rsid w:val="00024820"/>
    <w:rsid w:val="00031C23"/>
    <w:rsid w:val="00064496"/>
    <w:rsid w:val="000766F4"/>
    <w:rsid w:val="00085A94"/>
    <w:rsid w:val="00086003"/>
    <w:rsid w:val="00090FAF"/>
    <w:rsid w:val="000B112D"/>
    <w:rsid w:val="000B1281"/>
    <w:rsid w:val="000C1F26"/>
    <w:rsid w:val="000C6504"/>
    <w:rsid w:val="000D36FA"/>
    <w:rsid w:val="000D4555"/>
    <w:rsid w:val="000E16D3"/>
    <w:rsid w:val="001100F3"/>
    <w:rsid w:val="00112035"/>
    <w:rsid w:val="00134070"/>
    <w:rsid w:val="00134732"/>
    <w:rsid w:val="00150B19"/>
    <w:rsid w:val="001602E7"/>
    <w:rsid w:val="00160B51"/>
    <w:rsid w:val="001654BB"/>
    <w:rsid w:val="00165BE8"/>
    <w:rsid w:val="001830A3"/>
    <w:rsid w:val="00190E2F"/>
    <w:rsid w:val="001A5DFD"/>
    <w:rsid w:val="001B023C"/>
    <w:rsid w:val="001C0A99"/>
    <w:rsid w:val="001C4703"/>
    <w:rsid w:val="001C5E0D"/>
    <w:rsid w:val="001D1DA1"/>
    <w:rsid w:val="001D3EC9"/>
    <w:rsid w:val="001E4CAE"/>
    <w:rsid w:val="00200D92"/>
    <w:rsid w:val="002175F1"/>
    <w:rsid w:val="00232A05"/>
    <w:rsid w:val="00234ACB"/>
    <w:rsid w:val="00235D00"/>
    <w:rsid w:val="0024204F"/>
    <w:rsid w:val="002435C1"/>
    <w:rsid w:val="0025040F"/>
    <w:rsid w:val="00260E8D"/>
    <w:rsid w:val="00281D1A"/>
    <w:rsid w:val="002A32B5"/>
    <w:rsid w:val="002B3780"/>
    <w:rsid w:val="002D1E7C"/>
    <w:rsid w:val="002D74D1"/>
    <w:rsid w:val="00305CDE"/>
    <w:rsid w:val="00317CA5"/>
    <w:rsid w:val="00322443"/>
    <w:rsid w:val="003341B3"/>
    <w:rsid w:val="00341440"/>
    <w:rsid w:val="00343540"/>
    <w:rsid w:val="003436A1"/>
    <w:rsid w:val="003457DA"/>
    <w:rsid w:val="0034654F"/>
    <w:rsid w:val="0036004E"/>
    <w:rsid w:val="00361FDC"/>
    <w:rsid w:val="00371E70"/>
    <w:rsid w:val="00372C10"/>
    <w:rsid w:val="00384ED0"/>
    <w:rsid w:val="003913B8"/>
    <w:rsid w:val="00392B5E"/>
    <w:rsid w:val="003B2CFC"/>
    <w:rsid w:val="003D1658"/>
    <w:rsid w:val="003E5F70"/>
    <w:rsid w:val="003E712D"/>
    <w:rsid w:val="003F4692"/>
    <w:rsid w:val="00403B04"/>
    <w:rsid w:val="00410989"/>
    <w:rsid w:val="0041597D"/>
    <w:rsid w:val="00426D01"/>
    <w:rsid w:val="00443559"/>
    <w:rsid w:val="00475951"/>
    <w:rsid w:val="00485E58"/>
    <w:rsid w:val="004954A9"/>
    <w:rsid w:val="004A54EB"/>
    <w:rsid w:val="004B5ADA"/>
    <w:rsid w:val="004C551D"/>
    <w:rsid w:val="004C646F"/>
    <w:rsid w:val="004E6EC3"/>
    <w:rsid w:val="004F25E1"/>
    <w:rsid w:val="004F7714"/>
    <w:rsid w:val="00507989"/>
    <w:rsid w:val="0051310D"/>
    <w:rsid w:val="0051590A"/>
    <w:rsid w:val="00520E69"/>
    <w:rsid w:val="0053484E"/>
    <w:rsid w:val="005778BB"/>
    <w:rsid w:val="00583C29"/>
    <w:rsid w:val="005B3EF4"/>
    <w:rsid w:val="005B5591"/>
    <w:rsid w:val="005C32F0"/>
    <w:rsid w:val="005D5059"/>
    <w:rsid w:val="005D783F"/>
    <w:rsid w:val="005E6760"/>
    <w:rsid w:val="005F192D"/>
    <w:rsid w:val="00601066"/>
    <w:rsid w:val="006125C0"/>
    <w:rsid w:val="00615960"/>
    <w:rsid w:val="00616390"/>
    <w:rsid w:val="00620FAF"/>
    <w:rsid w:val="00640C6E"/>
    <w:rsid w:val="0064770D"/>
    <w:rsid w:val="00655B7A"/>
    <w:rsid w:val="00655F5A"/>
    <w:rsid w:val="00665FF4"/>
    <w:rsid w:val="006837E1"/>
    <w:rsid w:val="0069268A"/>
    <w:rsid w:val="006A0990"/>
    <w:rsid w:val="006A29B1"/>
    <w:rsid w:val="006A2C7B"/>
    <w:rsid w:val="006A584F"/>
    <w:rsid w:val="006C054A"/>
    <w:rsid w:val="006C494A"/>
    <w:rsid w:val="006C5374"/>
    <w:rsid w:val="006D12B2"/>
    <w:rsid w:val="006D2447"/>
    <w:rsid w:val="006D32ED"/>
    <w:rsid w:val="006D5CA3"/>
    <w:rsid w:val="007066D8"/>
    <w:rsid w:val="00706B53"/>
    <w:rsid w:val="00713FDE"/>
    <w:rsid w:val="007212A9"/>
    <w:rsid w:val="0072146F"/>
    <w:rsid w:val="00725ACA"/>
    <w:rsid w:val="00750FD8"/>
    <w:rsid w:val="00757551"/>
    <w:rsid w:val="007611F6"/>
    <w:rsid w:val="00765DD2"/>
    <w:rsid w:val="00775969"/>
    <w:rsid w:val="0078214C"/>
    <w:rsid w:val="007824F7"/>
    <w:rsid w:val="00784F60"/>
    <w:rsid w:val="00785D3D"/>
    <w:rsid w:val="007A64C9"/>
    <w:rsid w:val="007B2EFF"/>
    <w:rsid w:val="007C0FC2"/>
    <w:rsid w:val="007C46B2"/>
    <w:rsid w:val="007D7ADA"/>
    <w:rsid w:val="007E072C"/>
    <w:rsid w:val="007E0749"/>
    <w:rsid w:val="007F5355"/>
    <w:rsid w:val="00811353"/>
    <w:rsid w:val="00812701"/>
    <w:rsid w:val="00813BC2"/>
    <w:rsid w:val="00823279"/>
    <w:rsid w:val="00846F33"/>
    <w:rsid w:val="00860B2C"/>
    <w:rsid w:val="00864C19"/>
    <w:rsid w:val="0087182A"/>
    <w:rsid w:val="00877DA1"/>
    <w:rsid w:val="00883764"/>
    <w:rsid w:val="00893A2F"/>
    <w:rsid w:val="008A0591"/>
    <w:rsid w:val="008A2583"/>
    <w:rsid w:val="008B08DF"/>
    <w:rsid w:val="008C414B"/>
    <w:rsid w:val="008C449F"/>
    <w:rsid w:val="008D0463"/>
    <w:rsid w:val="008D16E0"/>
    <w:rsid w:val="008E73CF"/>
    <w:rsid w:val="008F39DF"/>
    <w:rsid w:val="009009C0"/>
    <w:rsid w:val="009106D0"/>
    <w:rsid w:val="009340AC"/>
    <w:rsid w:val="00946B64"/>
    <w:rsid w:val="00950F9F"/>
    <w:rsid w:val="00951C7A"/>
    <w:rsid w:val="00960C01"/>
    <w:rsid w:val="00967CA0"/>
    <w:rsid w:val="00991D97"/>
    <w:rsid w:val="00992E22"/>
    <w:rsid w:val="00993481"/>
    <w:rsid w:val="00995EBB"/>
    <w:rsid w:val="009A409A"/>
    <w:rsid w:val="009A7D11"/>
    <w:rsid w:val="009B43E2"/>
    <w:rsid w:val="009D63A8"/>
    <w:rsid w:val="009E27A8"/>
    <w:rsid w:val="00A04DB3"/>
    <w:rsid w:val="00A05237"/>
    <w:rsid w:val="00A13E06"/>
    <w:rsid w:val="00A16BEB"/>
    <w:rsid w:val="00A277BC"/>
    <w:rsid w:val="00A37356"/>
    <w:rsid w:val="00A60A47"/>
    <w:rsid w:val="00A77B5B"/>
    <w:rsid w:val="00A957C1"/>
    <w:rsid w:val="00A96A06"/>
    <w:rsid w:val="00A97C90"/>
    <w:rsid w:val="00AA4268"/>
    <w:rsid w:val="00AB01E9"/>
    <w:rsid w:val="00AB2574"/>
    <w:rsid w:val="00AC085B"/>
    <w:rsid w:val="00AC2084"/>
    <w:rsid w:val="00AD5908"/>
    <w:rsid w:val="00AE55F7"/>
    <w:rsid w:val="00AF216F"/>
    <w:rsid w:val="00AF74A9"/>
    <w:rsid w:val="00B02276"/>
    <w:rsid w:val="00B0250C"/>
    <w:rsid w:val="00B115BF"/>
    <w:rsid w:val="00B1729D"/>
    <w:rsid w:val="00B22611"/>
    <w:rsid w:val="00B248F8"/>
    <w:rsid w:val="00B3531E"/>
    <w:rsid w:val="00B44E84"/>
    <w:rsid w:val="00B64969"/>
    <w:rsid w:val="00B70D6E"/>
    <w:rsid w:val="00B71AD8"/>
    <w:rsid w:val="00B71FD4"/>
    <w:rsid w:val="00B878CB"/>
    <w:rsid w:val="00B9277C"/>
    <w:rsid w:val="00BB2D6A"/>
    <w:rsid w:val="00BB3C2D"/>
    <w:rsid w:val="00BB4235"/>
    <w:rsid w:val="00BC29BA"/>
    <w:rsid w:val="00BD67DE"/>
    <w:rsid w:val="00BE7017"/>
    <w:rsid w:val="00BF0840"/>
    <w:rsid w:val="00BF3A21"/>
    <w:rsid w:val="00C0512B"/>
    <w:rsid w:val="00C105AD"/>
    <w:rsid w:val="00C161F6"/>
    <w:rsid w:val="00C43604"/>
    <w:rsid w:val="00C73355"/>
    <w:rsid w:val="00C73C0E"/>
    <w:rsid w:val="00C8307E"/>
    <w:rsid w:val="00C85B6D"/>
    <w:rsid w:val="00CE78C7"/>
    <w:rsid w:val="00D05E8E"/>
    <w:rsid w:val="00D063FF"/>
    <w:rsid w:val="00D07CFA"/>
    <w:rsid w:val="00D12633"/>
    <w:rsid w:val="00D13328"/>
    <w:rsid w:val="00D211F5"/>
    <w:rsid w:val="00D37EEE"/>
    <w:rsid w:val="00D44512"/>
    <w:rsid w:val="00D44976"/>
    <w:rsid w:val="00D604E8"/>
    <w:rsid w:val="00D61E0F"/>
    <w:rsid w:val="00D67C11"/>
    <w:rsid w:val="00D830F7"/>
    <w:rsid w:val="00DA0790"/>
    <w:rsid w:val="00DA3B4B"/>
    <w:rsid w:val="00DB473A"/>
    <w:rsid w:val="00DC2C19"/>
    <w:rsid w:val="00DC318C"/>
    <w:rsid w:val="00DC4BB0"/>
    <w:rsid w:val="00DC7FF1"/>
    <w:rsid w:val="00DD7FDB"/>
    <w:rsid w:val="00DE14AF"/>
    <w:rsid w:val="00DF01A8"/>
    <w:rsid w:val="00E063B3"/>
    <w:rsid w:val="00E15EF7"/>
    <w:rsid w:val="00E16FFB"/>
    <w:rsid w:val="00E3091E"/>
    <w:rsid w:val="00E32D52"/>
    <w:rsid w:val="00E365C7"/>
    <w:rsid w:val="00E477ED"/>
    <w:rsid w:val="00E558C4"/>
    <w:rsid w:val="00E7145D"/>
    <w:rsid w:val="00E80112"/>
    <w:rsid w:val="00E82575"/>
    <w:rsid w:val="00E93401"/>
    <w:rsid w:val="00E9363D"/>
    <w:rsid w:val="00EB5301"/>
    <w:rsid w:val="00EC2542"/>
    <w:rsid w:val="00ED0170"/>
    <w:rsid w:val="00EF0EFE"/>
    <w:rsid w:val="00F0197B"/>
    <w:rsid w:val="00F2308A"/>
    <w:rsid w:val="00F23F46"/>
    <w:rsid w:val="00F2724A"/>
    <w:rsid w:val="00F41DC4"/>
    <w:rsid w:val="00F64247"/>
    <w:rsid w:val="00F6427C"/>
    <w:rsid w:val="00F65EE5"/>
    <w:rsid w:val="00F74F08"/>
    <w:rsid w:val="00F90CB6"/>
    <w:rsid w:val="00F934B0"/>
    <w:rsid w:val="00FA63A8"/>
    <w:rsid w:val="00FB31ED"/>
    <w:rsid w:val="00FD6FA0"/>
    <w:rsid w:val="00FE3B7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363D"/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E9363D"/>
    <w:pPr>
      <w:keepNext/>
      <w:jc w:val="center"/>
      <w:outlineLvl w:val="0"/>
    </w:pPr>
    <w:rPr>
      <w:rFonts w:eastAsia="Arial Unicode MS"/>
      <w:b/>
      <w:sz w:val="28"/>
    </w:rPr>
  </w:style>
  <w:style w:type="paragraph" w:styleId="2">
    <w:name w:val="heading 2"/>
    <w:basedOn w:val="a"/>
    <w:next w:val="a"/>
    <w:link w:val="20"/>
    <w:uiPriority w:val="99"/>
    <w:qFormat/>
    <w:rsid w:val="008A0591"/>
    <w:pPr>
      <w:keepNext/>
      <w:keepLines/>
      <w:spacing w:before="200"/>
      <w:outlineLvl w:val="1"/>
    </w:pPr>
    <w:rPr>
      <w:rFonts w:ascii="Calibri Light" w:hAnsi="Calibri Light"/>
      <w:b/>
      <w:bCs/>
      <w:color w:val="5B9BD5"/>
      <w:sz w:val="26"/>
      <w:szCs w:val="26"/>
    </w:rPr>
  </w:style>
  <w:style w:type="paragraph" w:styleId="3">
    <w:name w:val="heading 3"/>
    <w:basedOn w:val="a"/>
    <w:next w:val="a"/>
    <w:link w:val="30"/>
    <w:unhideWhenUsed/>
    <w:qFormat/>
    <w:locked/>
    <w:rsid w:val="00443559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nhideWhenUsed/>
    <w:qFormat/>
    <w:locked/>
    <w:rsid w:val="00443559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5">
    <w:name w:val="heading 5"/>
    <w:basedOn w:val="a"/>
    <w:next w:val="a"/>
    <w:link w:val="50"/>
    <w:unhideWhenUsed/>
    <w:qFormat/>
    <w:locked/>
    <w:rsid w:val="00443559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nhideWhenUsed/>
    <w:qFormat/>
    <w:locked/>
    <w:rsid w:val="00443559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7">
    <w:name w:val="heading 7"/>
    <w:basedOn w:val="a"/>
    <w:next w:val="a"/>
    <w:link w:val="70"/>
    <w:unhideWhenUsed/>
    <w:qFormat/>
    <w:locked/>
    <w:rsid w:val="00443559"/>
    <w:pPr>
      <w:spacing w:before="240" w:after="60"/>
      <w:outlineLvl w:val="6"/>
    </w:pPr>
    <w:rPr>
      <w:rFonts w:ascii="Calibri" w:hAnsi="Calibri"/>
    </w:rPr>
  </w:style>
  <w:style w:type="paragraph" w:styleId="8">
    <w:name w:val="heading 8"/>
    <w:basedOn w:val="a"/>
    <w:next w:val="a"/>
    <w:link w:val="80"/>
    <w:unhideWhenUsed/>
    <w:qFormat/>
    <w:locked/>
    <w:rsid w:val="00443559"/>
    <w:pPr>
      <w:spacing w:before="240" w:after="60"/>
      <w:outlineLvl w:val="7"/>
    </w:pPr>
    <w:rPr>
      <w:rFonts w:ascii="Calibri" w:hAnsi="Calibri"/>
      <w:i/>
      <w:iCs/>
    </w:rPr>
  </w:style>
  <w:style w:type="paragraph" w:styleId="9">
    <w:name w:val="heading 9"/>
    <w:basedOn w:val="a"/>
    <w:next w:val="a"/>
    <w:link w:val="90"/>
    <w:unhideWhenUsed/>
    <w:qFormat/>
    <w:locked/>
    <w:rsid w:val="00443559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E9363D"/>
    <w:rPr>
      <w:rFonts w:ascii="Times New Roman" w:eastAsia="Arial Unicode MS" w:hAnsi="Times New Roman" w:cs="Times New Roman"/>
      <w:b/>
      <w:sz w:val="24"/>
      <w:szCs w:val="24"/>
      <w:lang w:val="ru-RU" w:eastAsia="ru-RU"/>
    </w:rPr>
  </w:style>
  <w:style w:type="character" w:customStyle="1" w:styleId="20">
    <w:name w:val="Заголовок 2 Знак"/>
    <w:link w:val="2"/>
    <w:uiPriority w:val="99"/>
    <w:locked/>
    <w:rsid w:val="008A0591"/>
    <w:rPr>
      <w:rFonts w:ascii="Calibri Light" w:hAnsi="Calibri Light" w:cs="Times New Roman"/>
      <w:b/>
      <w:bCs/>
      <w:color w:val="5B9BD5"/>
      <w:sz w:val="26"/>
      <w:szCs w:val="26"/>
      <w:lang w:val="ru-RU" w:eastAsia="ru-RU"/>
    </w:rPr>
  </w:style>
  <w:style w:type="paragraph" w:styleId="a3">
    <w:name w:val="Body Text Indent"/>
    <w:basedOn w:val="a"/>
    <w:link w:val="a4"/>
    <w:uiPriority w:val="99"/>
    <w:rsid w:val="00E9363D"/>
    <w:pPr>
      <w:spacing w:after="120"/>
      <w:ind w:left="283"/>
    </w:pPr>
    <w:rPr>
      <w:rFonts w:eastAsia="Calibri"/>
      <w:lang w:val="uk-UA" w:eastAsia="uk-UA"/>
    </w:rPr>
  </w:style>
  <w:style w:type="character" w:customStyle="1" w:styleId="a4">
    <w:name w:val="Основной текст с отступом Знак"/>
    <w:link w:val="a3"/>
    <w:uiPriority w:val="99"/>
    <w:locked/>
    <w:rsid w:val="00E9363D"/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5">
    <w:name w:val="Balloon Text"/>
    <w:basedOn w:val="a"/>
    <w:link w:val="a6"/>
    <w:uiPriority w:val="99"/>
    <w:semiHidden/>
    <w:rsid w:val="00E9363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uiPriority w:val="99"/>
    <w:semiHidden/>
    <w:locked/>
    <w:rsid w:val="00E9363D"/>
    <w:rPr>
      <w:rFonts w:ascii="Tahoma" w:hAnsi="Tahoma" w:cs="Tahoma"/>
      <w:sz w:val="16"/>
      <w:szCs w:val="16"/>
      <w:lang w:val="ru-RU" w:eastAsia="ru-RU"/>
    </w:rPr>
  </w:style>
  <w:style w:type="paragraph" w:styleId="a7">
    <w:name w:val="Body Text"/>
    <w:basedOn w:val="a"/>
    <w:link w:val="a8"/>
    <w:uiPriority w:val="99"/>
    <w:semiHidden/>
    <w:rsid w:val="00B1729D"/>
    <w:pPr>
      <w:spacing w:after="120"/>
    </w:pPr>
  </w:style>
  <w:style w:type="character" w:customStyle="1" w:styleId="a8">
    <w:name w:val="Основной текст Знак"/>
    <w:link w:val="a7"/>
    <w:uiPriority w:val="99"/>
    <w:semiHidden/>
    <w:locked/>
    <w:rsid w:val="00B1729D"/>
    <w:rPr>
      <w:rFonts w:ascii="Times New Roman" w:hAnsi="Times New Roman" w:cs="Times New Roman"/>
      <w:sz w:val="24"/>
      <w:szCs w:val="24"/>
      <w:lang w:val="ru-RU" w:eastAsia="ru-RU"/>
    </w:rPr>
  </w:style>
  <w:style w:type="paragraph" w:styleId="a9">
    <w:name w:val="List Paragraph"/>
    <w:basedOn w:val="a"/>
    <w:uiPriority w:val="34"/>
    <w:qFormat/>
    <w:rsid w:val="007066D8"/>
    <w:pPr>
      <w:ind w:left="720"/>
      <w:contextualSpacing/>
    </w:pPr>
  </w:style>
  <w:style w:type="character" w:customStyle="1" w:styleId="30">
    <w:name w:val="Заголовок 3 Знак"/>
    <w:link w:val="3"/>
    <w:rsid w:val="00443559"/>
    <w:rPr>
      <w:rFonts w:ascii="Cambria" w:eastAsia="Times New Roman" w:hAnsi="Cambria" w:cs="Times New Roman"/>
      <w:b/>
      <w:bCs/>
      <w:sz w:val="26"/>
      <w:szCs w:val="26"/>
      <w:lang w:val="ru-RU" w:eastAsia="ru-RU"/>
    </w:rPr>
  </w:style>
  <w:style w:type="character" w:customStyle="1" w:styleId="40">
    <w:name w:val="Заголовок 4 Знак"/>
    <w:link w:val="4"/>
    <w:rsid w:val="00443559"/>
    <w:rPr>
      <w:rFonts w:ascii="Calibri" w:eastAsia="Times New Roman" w:hAnsi="Calibri" w:cs="Times New Roman"/>
      <w:b/>
      <w:bCs/>
      <w:sz w:val="28"/>
      <w:szCs w:val="28"/>
      <w:lang w:val="ru-RU" w:eastAsia="ru-RU"/>
    </w:rPr>
  </w:style>
  <w:style w:type="character" w:customStyle="1" w:styleId="50">
    <w:name w:val="Заголовок 5 Знак"/>
    <w:link w:val="5"/>
    <w:rsid w:val="00443559"/>
    <w:rPr>
      <w:rFonts w:ascii="Calibri" w:eastAsia="Times New Roman" w:hAnsi="Calibri" w:cs="Times New Roman"/>
      <w:b/>
      <w:bCs/>
      <w:i/>
      <w:iCs/>
      <w:sz w:val="26"/>
      <w:szCs w:val="26"/>
      <w:lang w:val="ru-RU" w:eastAsia="ru-RU"/>
    </w:rPr>
  </w:style>
  <w:style w:type="character" w:customStyle="1" w:styleId="60">
    <w:name w:val="Заголовок 6 Знак"/>
    <w:link w:val="6"/>
    <w:rsid w:val="00443559"/>
    <w:rPr>
      <w:rFonts w:ascii="Calibri" w:eastAsia="Times New Roman" w:hAnsi="Calibri" w:cs="Times New Roman"/>
      <w:b/>
      <w:bCs/>
      <w:sz w:val="22"/>
      <w:szCs w:val="22"/>
      <w:lang w:val="ru-RU" w:eastAsia="ru-RU"/>
    </w:rPr>
  </w:style>
  <w:style w:type="character" w:customStyle="1" w:styleId="70">
    <w:name w:val="Заголовок 7 Знак"/>
    <w:link w:val="7"/>
    <w:rsid w:val="00443559"/>
    <w:rPr>
      <w:rFonts w:ascii="Calibri" w:eastAsia="Times New Roman" w:hAnsi="Calibri" w:cs="Times New Roman"/>
      <w:sz w:val="24"/>
      <w:szCs w:val="24"/>
      <w:lang w:val="ru-RU" w:eastAsia="ru-RU"/>
    </w:rPr>
  </w:style>
  <w:style w:type="character" w:customStyle="1" w:styleId="80">
    <w:name w:val="Заголовок 8 Знак"/>
    <w:link w:val="8"/>
    <w:rsid w:val="00443559"/>
    <w:rPr>
      <w:rFonts w:ascii="Calibri" w:eastAsia="Times New Roman" w:hAnsi="Calibri" w:cs="Times New Roman"/>
      <w:i/>
      <w:iCs/>
      <w:sz w:val="24"/>
      <w:szCs w:val="24"/>
      <w:lang w:val="ru-RU" w:eastAsia="ru-RU"/>
    </w:rPr>
  </w:style>
  <w:style w:type="character" w:customStyle="1" w:styleId="90">
    <w:name w:val="Заголовок 9 Знак"/>
    <w:link w:val="9"/>
    <w:rsid w:val="00443559"/>
    <w:rPr>
      <w:rFonts w:ascii="Cambria" w:eastAsia="Times New Roman" w:hAnsi="Cambria" w:cs="Times New Roman"/>
      <w:sz w:val="22"/>
      <w:szCs w:val="22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363D"/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E9363D"/>
    <w:pPr>
      <w:keepNext/>
      <w:jc w:val="center"/>
      <w:outlineLvl w:val="0"/>
    </w:pPr>
    <w:rPr>
      <w:rFonts w:eastAsia="Arial Unicode MS"/>
      <w:b/>
      <w:sz w:val="28"/>
    </w:rPr>
  </w:style>
  <w:style w:type="paragraph" w:styleId="2">
    <w:name w:val="heading 2"/>
    <w:basedOn w:val="a"/>
    <w:next w:val="a"/>
    <w:link w:val="20"/>
    <w:uiPriority w:val="99"/>
    <w:qFormat/>
    <w:rsid w:val="008A0591"/>
    <w:pPr>
      <w:keepNext/>
      <w:keepLines/>
      <w:spacing w:before="200"/>
      <w:outlineLvl w:val="1"/>
    </w:pPr>
    <w:rPr>
      <w:rFonts w:ascii="Calibri Light" w:hAnsi="Calibri Light"/>
      <w:b/>
      <w:bCs/>
      <w:color w:val="5B9BD5"/>
      <w:sz w:val="26"/>
      <w:szCs w:val="26"/>
    </w:rPr>
  </w:style>
  <w:style w:type="paragraph" w:styleId="3">
    <w:name w:val="heading 3"/>
    <w:basedOn w:val="a"/>
    <w:next w:val="a"/>
    <w:link w:val="30"/>
    <w:unhideWhenUsed/>
    <w:qFormat/>
    <w:locked/>
    <w:rsid w:val="00443559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nhideWhenUsed/>
    <w:qFormat/>
    <w:locked/>
    <w:rsid w:val="00443559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5">
    <w:name w:val="heading 5"/>
    <w:basedOn w:val="a"/>
    <w:next w:val="a"/>
    <w:link w:val="50"/>
    <w:unhideWhenUsed/>
    <w:qFormat/>
    <w:locked/>
    <w:rsid w:val="00443559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nhideWhenUsed/>
    <w:qFormat/>
    <w:locked/>
    <w:rsid w:val="00443559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7">
    <w:name w:val="heading 7"/>
    <w:basedOn w:val="a"/>
    <w:next w:val="a"/>
    <w:link w:val="70"/>
    <w:unhideWhenUsed/>
    <w:qFormat/>
    <w:locked/>
    <w:rsid w:val="00443559"/>
    <w:pPr>
      <w:spacing w:before="240" w:after="60"/>
      <w:outlineLvl w:val="6"/>
    </w:pPr>
    <w:rPr>
      <w:rFonts w:ascii="Calibri" w:hAnsi="Calibri"/>
    </w:rPr>
  </w:style>
  <w:style w:type="paragraph" w:styleId="8">
    <w:name w:val="heading 8"/>
    <w:basedOn w:val="a"/>
    <w:next w:val="a"/>
    <w:link w:val="80"/>
    <w:unhideWhenUsed/>
    <w:qFormat/>
    <w:locked/>
    <w:rsid w:val="00443559"/>
    <w:pPr>
      <w:spacing w:before="240" w:after="60"/>
      <w:outlineLvl w:val="7"/>
    </w:pPr>
    <w:rPr>
      <w:rFonts w:ascii="Calibri" w:hAnsi="Calibri"/>
      <w:i/>
      <w:iCs/>
    </w:rPr>
  </w:style>
  <w:style w:type="paragraph" w:styleId="9">
    <w:name w:val="heading 9"/>
    <w:basedOn w:val="a"/>
    <w:next w:val="a"/>
    <w:link w:val="90"/>
    <w:unhideWhenUsed/>
    <w:qFormat/>
    <w:locked/>
    <w:rsid w:val="00443559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E9363D"/>
    <w:rPr>
      <w:rFonts w:ascii="Times New Roman" w:eastAsia="Arial Unicode MS" w:hAnsi="Times New Roman" w:cs="Times New Roman"/>
      <w:b/>
      <w:sz w:val="24"/>
      <w:szCs w:val="24"/>
      <w:lang w:val="ru-RU" w:eastAsia="ru-RU"/>
    </w:rPr>
  </w:style>
  <w:style w:type="character" w:customStyle="1" w:styleId="20">
    <w:name w:val="Заголовок 2 Знак"/>
    <w:link w:val="2"/>
    <w:uiPriority w:val="99"/>
    <w:locked/>
    <w:rsid w:val="008A0591"/>
    <w:rPr>
      <w:rFonts w:ascii="Calibri Light" w:hAnsi="Calibri Light" w:cs="Times New Roman"/>
      <w:b/>
      <w:bCs/>
      <w:color w:val="5B9BD5"/>
      <w:sz w:val="26"/>
      <w:szCs w:val="26"/>
      <w:lang w:val="ru-RU" w:eastAsia="ru-RU"/>
    </w:rPr>
  </w:style>
  <w:style w:type="paragraph" w:styleId="a3">
    <w:name w:val="Body Text Indent"/>
    <w:basedOn w:val="a"/>
    <w:link w:val="a4"/>
    <w:uiPriority w:val="99"/>
    <w:rsid w:val="00E9363D"/>
    <w:pPr>
      <w:spacing w:after="120"/>
      <w:ind w:left="283"/>
    </w:pPr>
    <w:rPr>
      <w:rFonts w:eastAsia="Calibri"/>
      <w:lang w:val="uk-UA" w:eastAsia="uk-UA"/>
    </w:rPr>
  </w:style>
  <w:style w:type="character" w:customStyle="1" w:styleId="a4">
    <w:name w:val="Основной текст с отступом Знак"/>
    <w:link w:val="a3"/>
    <w:uiPriority w:val="99"/>
    <w:locked/>
    <w:rsid w:val="00E9363D"/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5">
    <w:name w:val="Balloon Text"/>
    <w:basedOn w:val="a"/>
    <w:link w:val="a6"/>
    <w:uiPriority w:val="99"/>
    <w:semiHidden/>
    <w:rsid w:val="00E9363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uiPriority w:val="99"/>
    <w:semiHidden/>
    <w:locked/>
    <w:rsid w:val="00E9363D"/>
    <w:rPr>
      <w:rFonts w:ascii="Tahoma" w:hAnsi="Tahoma" w:cs="Tahoma"/>
      <w:sz w:val="16"/>
      <w:szCs w:val="16"/>
      <w:lang w:val="ru-RU" w:eastAsia="ru-RU"/>
    </w:rPr>
  </w:style>
  <w:style w:type="paragraph" w:styleId="a7">
    <w:name w:val="Body Text"/>
    <w:basedOn w:val="a"/>
    <w:link w:val="a8"/>
    <w:uiPriority w:val="99"/>
    <w:semiHidden/>
    <w:rsid w:val="00B1729D"/>
    <w:pPr>
      <w:spacing w:after="120"/>
    </w:pPr>
  </w:style>
  <w:style w:type="character" w:customStyle="1" w:styleId="a8">
    <w:name w:val="Основной текст Знак"/>
    <w:link w:val="a7"/>
    <w:uiPriority w:val="99"/>
    <w:semiHidden/>
    <w:locked/>
    <w:rsid w:val="00B1729D"/>
    <w:rPr>
      <w:rFonts w:ascii="Times New Roman" w:hAnsi="Times New Roman" w:cs="Times New Roman"/>
      <w:sz w:val="24"/>
      <w:szCs w:val="24"/>
      <w:lang w:val="ru-RU" w:eastAsia="ru-RU"/>
    </w:rPr>
  </w:style>
  <w:style w:type="paragraph" w:styleId="a9">
    <w:name w:val="List Paragraph"/>
    <w:basedOn w:val="a"/>
    <w:uiPriority w:val="34"/>
    <w:qFormat/>
    <w:rsid w:val="007066D8"/>
    <w:pPr>
      <w:ind w:left="720"/>
      <w:contextualSpacing/>
    </w:pPr>
  </w:style>
  <w:style w:type="character" w:customStyle="1" w:styleId="30">
    <w:name w:val="Заголовок 3 Знак"/>
    <w:link w:val="3"/>
    <w:rsid w:val="00443559"/>
    <w:rPr>
      <w:rFonts w:ascii="Cambria" w:eastAsia="Times New Roman" w:hAnsi="Cambria" w:cs="Times New Roman"/>
      <w:b/>
      <w:bCs/>
      <w:sz w:val="26"/>
      <w:szCs w:val="26"/>
      <w:lang w:val="ru-RU" w:eastAsia="ru-RU"/>
    </w:rPr>
  </w:style>
  <w:style w:type="character" w:customStyle="1" w:styleId="40">
    <w:name w:val="Заголовок 4 Знак"/>
    <w:link w:val="4"/>
    <w:rsid w:val="00443559"/>
    <w:rPr>
      <w:rFonts w:ascii="Calibri" w:eastAsia="Times New Roman" w:hAnsi="Calibri" w:cs="Times New Roman"/>
      <w:b/>
      <w:bCs/>
      <w:sz w:val="28"/>
      <w:szCs w:val="28"/>
      <w:lang w:val="ru-RU" w:eastAsia="ru-RU"/>
    </w:rPr>
  </w:style>
  <w:style w:type="character" w:customStyle="1" w:styleId="50">
    <w:name w:val="Заголовок 5 Знак"/>
    <w:link w:val="5"/>
    <w:rsid w:val="00443559"/>
    <w:rPr>
      <w:rFonts w:ascii="Calibri" w:eastAsia="Times New Roman" w:hAnsi="Calibri" w:cs="Times New Roman"/>
      <w:b/>
      <w:bCs/>
      <w:i/>
      <w:iCs/>
      <w:sz w:val="26"/>
      <w:szCs w:val="26"/>
      <w:lang w:val="ru-RU" w:eastAsia="ru-RU"/>
    </w:rPr>
  </w:style>
  <w:style w:type="character" w:customStyle="1" w:styleId="60">
    <w:name w:val="Заголовок 6 Знак"/>
    <w:link w:val="6"/>
    <w:rsid w:val="00443559"/>
    <w:rPr>
      <w:rFonts w:ascii="Calibri" w:eastAsia="Times New Roman" w:hAnsi="Calibri" w:cs="Times New Roman"/>
      <w:b/>
      <w:bCs/>
      <w:sz w:val="22"/>
      <w:szCs w:val="22"/>
      <w:lang w:val="ru-RU" w:eastAsia="ru-RU"/>
    </w:rPr>
  </w:style>
  <w:style w:type="character" w:customStyle="1" w:styleId="70">
    <w:name w:val="Заголовок 7 Знак"/>
    <w:link w:val="7"/>
    <w:rsid w:val="00443559"/>
    <w:rPr>
      <w:rFonts w:ascii="Calibri" w:eastAsia="Times New Roman" w:hAnsi="Calibri" w:cs="Times New Roman"/>
      <w:sz w:val="24"/>
      <w:szCs w:val="24"/>
      <w:lang w:val="ru-RU" w:eastAsia="ru-RU"/>
    </w:rPr>
  </w:style>
  <w:style w:type="character" w:customStyle="1" w:styleId="80">
    <w:name w:val="Заголовок 8 Знак"/>
    <w:link w:val="8"/>
    <w:rsid w:val="00443559"/>
    <w:rPr>
      <w:rFonts w:ascii="Calibri" w:eastAsia="Times New Roman" w:hAnsi="Calibri" w:cs="Times New Roman"/>
      <w:i/>
      <w:iCs/>
      <w:sz w:val="24"/>
      <w:szCs w:val="24"/>
      <w:lang w:val="ru-RU" w:eastAsia="ru-RU"/>
    </w:rPr>
  </w:style>
  <w:style w:type="character" w:customStyle="1" w:styleId="90">
    <w:name w:val="Заголовок 9 Знак"/>
    <w:link w:val="9"/>
    <w:rsid w:val="00443559"/>
    <w:rPr>
      <w:rFonts w:ascii="Cambria" w:eastAsia="Times New Roman" w:hAnsi="Cambria" w:cs="Times New Roman"/>
      <w:sz w:val="22"/>
      <w:szCs w:val="22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330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51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50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F5935A-8A21-4E6F-9BE4-4E7C8ED922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2</Pages>
  <Words>454</Words>
  <Characters>3206</Characters>
  <Application>Microsoft Office Word</Application>
  <DocSecurity>0</DocSecurity>
  <Lines>26</Lines>
  <Paragraphs>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3653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USER33</cp:lastModifiedBy>
  <cp:revision>19</cp:revision>
  <cp:lastPrinted>2025-09-17T08:08:00Z</cp:lastPrinted>
  <dcterms:created xsi:type="dcterms:W3CDTF">2026-03-19T07:38:00Z</dcterms:created>
  <dcterms:modified xsi:type="dcterms:W3CDTF">2026-03-30T07:39:00Z</dcterms:modified>
</cp:coreProperties>
</file>